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C076D" w14:textId="53ED0072" w:rsidR="00C51165" w:rsidRPr="00927E83" w:rsidRDefault="00C51165" w:rsidP="00C51165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27E8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Dotazník pro </w:t>
      </w:r>
      <w:proofErr w:type="gramStart"/>
      <w:r w:rsidR="00D21C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dovozce </w:t>
      </w:r>
      <w:r w:rsidRPr="00927E8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léčivých</w:t>
      </w:r>
      <w:proofErr w:type="gramEnd"/>
      <w:r w:rsidRPr="00927E8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látek</w:t>
      </w:r>
      <w:r w:rsidR="00D21C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určených pro výrobu VLP</w:t>
      </w:r>
      <w:r w:rsidR="000153A1">
        <w:rPr>
          <w:rFonts w:asciiTheme="minorHAnsi" w:hAnsiTheme="minorHAnsi" w:cstheme="minorHAnsi"/>
          <w:b/>
          <w:bCs/>
          <w:sz w:val="28"/>
          <w:szCs w:val="28"/>
          <w:u w:val="single"/>
        </w:rPr>
        <w:t>/distributora LL určených pro výrobu VLP</w:t>
      </w:r>
      <w:r w:rsidR="00D21C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7195D2EF" w14:textId="77777777" w:rsidR="00C51165" w:rsidRPr="00F10AEC" w:rsidRDefault="00C51165" w:rsidP="00C5116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88EB1F7" w14:textId="689FB631" w:rsidR="00C51165" w:rsidRPr="00F10AEC" w:rsidRDefault="00C51165" w:rsidP="0086795F">
      <w:pPr>
        <w:ind w:firstLine="0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Dotazník </w:t>
      </w:r>
      <w:r w:rsidR="00D21CFB">
        <w:rPr>
          <w:rFonts w:asciiTheme="minorHAnsi" w:hAnsiTheme="minorHAnsi" w:cstheme="minorHAnsi"/>
        </w:rPr>
        <w:t>dovozce</w:t>
      </w:r>
      <w:r w:rsidR="00B51D26">
        <w:rPr>
          <w:rFonts w:asciiTheme="minorHAnsi" w:hAnsiTheme="minorHAnsi" w:cstheme="minorHAnsi"/>
        </w:rPr>
        <w:t>/</w:t>
      </w:r>
      <w:proofErr w:type="gramStart"/>
      <w:r w:rsidR="00B51D26">
        <w:rPr>
          <w:rFonts w:asciiTheme="minorHAnsi" w:hAnsiTheme="minorHAnsi" w:cstheme="minorHAnsi"/>
        </w:rPr>
        <w:t>distributora</w:t>
      </w:r>
      <w:r w:rsidR="00D21CFB">
        <w:rPr>
          <w:rFonts w:asciiTheme="minorHAnsi" w:hAnsiTheme="minorHAnsi" w:cstheme="minorHAnsi"/>
        </w:rPr>
        <w:t xml:space="preserve"> </w:t>
      </w:r>
      <w:r w:rsidR="00D21CFB" w:rsidRPr="00F10AEC">
        <w:rPr>
          <w:rFonts w:asciiTheme="minorHAnsi" w:hAnsiTheme="minorHAnsi" w:cstheme="minorHAnsi"/>
        </w:rPr>
        <w:t xml:space="preserve"> </w:t>
      </w:r>
      <w:r w:rsidRPr="00F10AEC">
        <w:rPr>
          <w:rFonts w:asciiTheme="minorHAnsi" w:hAnsiTheme="minorHAnsi" w:cstheme="minorHAnsi"/>
        </w:rPr>
        <w:t>léčivých</w:t>
      </w:r>
      <w:proofErr w:type="gramEnd"/>
      <w:r w:rsidRPr="00F10AEC">
        <w:rPr>
          <w:rFonts w:asciiTheme="minorHAnsi" w:hAnsiTheme="minorHAnsi" w:cstheme="minorHAnsi"/>
        </w:rPr>
        <w:t xml:space="preserve"> látek </w:t>
      </w:r>
      <w:r w:rsidR="00B51D26">
        <w:rPr>
          <w:rFonts w:asciiTheme="minorHAnsi" w:hAnsiTheme="minorHAnsi" w:cstheme="minorHAnsi"/>
        </w:rPr>
        <w:t xml:space="preserve">určených pro výrobu VLP </w:t>
      </w:r>
      <w:r w:rsidRPr="00F10AEC">
        <w:rPr>
          <w:rFonts w:asciiTheme="minorHAnsi" w:hAnsiTheme="minorHAnsi" w:cstheme="minorHAnsi"/>
        </w:rPr>
        <w:t xml:space="preserve">je dokument vypracovaný </w:t>
      </w:r>
      <w:r w:rsidR="00D21CFB">
        <w:rPr>
          <w:rFonts w:asciiTheme="minorHAnsi" w:hAnsiTheme="minorHAnsi" w:cstheme="minorHAnsi"/>
        </w:rPr>
        <w:t>dovozcem</w:t>
      </w:r>
      <w:r w:rsidR="00B51D26">
        <w:rPr>
          <w:rFonts w:asciiTheme="minorHAnsi" w:hAnsiTheme="minorHAnsi" w:cstheme="minorHAnsi"/>
        </w:rPr>
        <w:t>/distributorem LL určených pro výrobu VLP</w:t>
      </w:r>
      <w:r w:rsidR="00D21CFB">
        <w:rPr>
          <w:rFonts w:asciiTheme="minorHAnsi" w:hAnsiTheme="minorHAnsi" w:cstheme="minorHAnsi"/>
        </w:rPr>
        <w:t xml:space="preserve"> </w:t>
      </w:r>
      <w:r w:rsidRPr="00F10AEC">
        <w:rPr>
          <w:rFonts w:asciiTheme="minorHAnsi" w:hAnsiTheme="minorHAnsi" w:cstheme="minorHAnsi"/>
        </w:rPr>
        <w:t xml:space="preserve"> a obsahuje specifické a faktické informace o systému </w:t>
      </w:r>
      <w:r w:rsidR="003C4A36">
        <w:rPr>
          <w:rFonts w:asciiTheme="minorHAnsi" w:hAnsiTheme="minorHAnsi" w:cstheme="minorHAnsi"/>
        </w:rPr>
        <w:t>kvality</w:t>
      </w:r>
      <w:r w:rsidR="00D21CFB">
        <w:rPr>
          <w:rFonts w:asciiTheme="minorHAnsi" w:hAnsiTheme="minorHAnsi" w:cstheme="minorHAnsi"/>
        </w:rPr>
        <w:t xml:space="preserve"> dovozce</w:t>
      </w:r>
      <w:r w:rsidR="00B51D26">
        <w:rPr>
          <w:rFonts w:asciiTheme="minorHAnsi" w:hAnsiTheme="minorHAnsi" w:cstheme="minorHAnsi"/>
        </w:rPr>
        <w:t>/distributora LL</w:t>
      </w:r>
      <w:r w:rsidRPr="00F10AEC">
        <w:rPr>
          <w:rFonts w:asciiTheme="minorHAnsi" w:hAnsiTheme="minorHAnsi" w:cstheme="minorHAnsi"/>
        </w:rPr>
        <w:t xml:space="preserve"> naplňování požadavků správné </w:t>
      </w:r>
      <w:r w:rsidR="00D21CFB">
        <w:rPr>
          <w:rFonts w:asciiTheme="minorHAnsi" w:hAnsiTheme="minorHAnsi" w:cstheme="minorHAnsi"/>
        </w:rPr>
        <w:t xml:space="preserve">distribuční </w:t>
      </w:r>
      <w:r w:rsidRPr="00F10AEC">
        <w:rPr>
          <w:rFonts w:asciiTheme="minorHAnsi" w:hAnsiTheme="minorHAnsi" w:cstheme="minorHAnsi"/>
        </w:rPr>
        <w:t xml:space="preserve">praxe při </w:t>
      </w:r>
      <w:r w:rsidR="00D21CFB">
        <w:rPr>
          <w:rFonts w:asciiTheme="minorHAnsi" w:hAnsiTheme="minorHAnsi" w:cstheme="minorHAnsi"/>
        </w:rPr>
        <w:t>dovozu</w:t>
      </w:r>
      <w:r w:rsidR="00B51D26">
        <w:rPr>
          <w:rFonts w:asciiTheme="minorHAnsi" w:hAnsiTheme="minorHAnsi" w:cstheme="minorHAnsi"/>
        </w:rPr>
        <w:t>/distribuci</w:t>
      </w:r>
      <w:r w:rsidR="00D21CFB">
        <w:rPr>
          <w:rFonts w:asciiTheme="minorHAnsi" w:hAnsiTheme="minorHAnsi" w:cstheme="minorHAnsi"/>
        </w:rPr>
        <w:t xml:space="preserve"> </w:t>
      </w:r>
      <w:r w:rsidR="00D21CFB" w:rsidRPr="00F10AEC">
        <w:rPr>
          <w:rFonts w:asciiTheme="minorHAnsi" w:hAnsiTheme="minorHAnsi" w:cstheme="minorHAnsi"/>
        </w:rPr>
        <w:t xml:space="preserve"> </w:t>
      </w:r>
      <w:r w:rsidRPr="00F10AEC">
        <w:rPr>
          <w:rFonts w:asciiTheme="minorHAnsi" w:hAnsiTheme="minorHAnsi" w:cstheme="minorHAnsi"/>
        </w:rPr>
        <w:t>léčivých látek</w:t>
      </w:r>
      <w:r w:rsidR="00D21CFB">
        <w:rPr>
          <w:rFonts w:asciiTheme="minorHAnsi" w:hAnsiTheme="minorHAnsi" w:cstheme="minorHAnsi"/>
        </w:rPr>
        <w:t xml:space="preserve"> určených pro výrobu VLP</w:t>
      </w:r>
      <w:r w:rsidR="0031481B">
        <w:rPr>
          <w:rFonts w:asciiTheme="minorHAnsi" w:hAnsiTheme="minorHAnsi" w:cstheme="minorHAnsi"/>
        </w:rPr>
        <w:t>, tak jak je vyžadován</w:t>
      </w:r>
      <w:r w:rsidR="003C4A36">
        <w:rPr>
          <w:rFonts w:asciiTheme="minorHAnsi" w:hAnsiTheme="minorHAnsi" w:cstheme="minorHAnsi"/>
        </w:rPr>
        <w:t>o</w:t>
      </w:r>
      <w:r w:rsidR="0031481B">
        <w:rPr>
          <w:rFonts w:asciiTheme="minorHAnsi" w:hAnsiTheme="minorHAnsi" w:cstheme="minorHAnsi"/>
        </w:rPr>
        <w:t xml:space="preserve"> dle čl. 95 </w:t>
      </w:r>
      <w:r w:rsidR="003C4A36">
        <w:rPr>
          <w:rFonts w:asciiTheme="minorHAnsi" w:hAnsiTheme="minorHAnsi" w:cstheme="minorHAnsi"/>
        </w:rPr>
        <w:t>Nařízení EP a Rady(EU) 2019/6 ze dne 11.prosince 2018 o veterinárních léčivých přípravcích</w:t>
      </w:r>
      <w:r w:rsidR="00D21CFB">
        <w:rPr>
          <w:rFonts w:asciiTheme="minorHAnsi" w:hAnsiTheme="minorHAnsi" w:cstheme="minorHAnsi"/>
        </w:rPr>
        <w:t xml:space="preserve">. </w:t>
      </w:r>
      <w:r w:rsidR="003C4A36" w:rsidRPr="003C4A36">
        <w:rPr>
          <w:rFonts w:asciiTheme="minorHAnsi" w:hAnsiTheme="minorHAnsi" w:cstheme="minorHAnsi"/>
        </w:rPr>
        <w:t>Článek 95 odst.1 nařízení (EU) 2019/6 požaduje, aby dovozci, výrobci a distributoři účinných látek používaných jako výchozí suroviny ve veterinárních léčivých přípravcích, kteří jsou usazeni v Unii, dodržovali správnou výrobní praxi nebo správnou distribuční praxi</w:t>
      </w:r>
      <w:r w:rsidR="003C4A36">
        <w:rPr>
          <w:rFonts w:asciiTheme="minorHAnsi" w:hAnsiTheme="minorHAnsi" w:cstheme="minorHAnsi"/>
        </w:rPr>
        <w:t xml:space="preserve">. </w:t>
      </w:r>
      <w:r w:rsidR="003C4A36" w:rsidRPr="003C4A36">
        <w:rPr>
          <w:rFonts w:asciiTheme="minorHAnsi" w:hAnsiTheme="minorHAnsi" w:cstheme="minorHAnsi"/>
        </w:rPr>
        <w:t>Opatření týkající se správné distribuční praxe by měla zajistit identitu, integritu, sledovatelnost a kvalitu účinných látek používaných jako výchozí suroviny ve veterinárních léčivých přípravcích.</w:t>
      </w:r>
      <w:r w:rsidR="00AF46D6">
        <w:rPr>
          <w:rFonts w:asciiTheme="minorHAnsi" w:hAnsiTheme="minorHAnsi" w:cstheme="minorHAnsi"/>
        </w:rPr>
        <w:t xml:space="preserve"> </w:t>
      </w:r>
      <w:r w:rsidR="00AF46D6" w:rsidRPr="00AF46D6">
        <w:rPr>
          <w:rFonts w:asciiTheme="minorHAnsi" w:hAnsiTheme="minorHAnsi" w:cstheme="minorHAnsi"/>
        </w:rPr>
        <w:t>K zajištění cílů správné distribuční praxe je vyžadován systém kvality</w:t>
      </w:r>
      <w:r w:rsidR="00AF46D6">
        <w:rPr>
          <w:rFonts w:asciiTheme="minorHAnsi" w:hAnsiTheme="minorHAnsi" w:cstheme="minorHAnsi"/>
        </w:rPr>
        <w:t xml:space="preserve">, který </w:t>
      </w:r>
      <w:r w:rsidR="00AF46D6" w:rsidRPr="00AF46D6">
        <w:rPr>
          <w:rFonts w:asciiTheme="minorHAnsi" w:hAnsiTheme="minorHAnsi" w:cstheme="minorHAnsi"/>
        </w:rPr>
        <w:t>by měl jasně stanovit odpovědnosti, procesy a zásady řízení rizik ve vztahu k činnostem zúčastněných osob v celém distribučním řetězci. Za systém kvality by mělo být odpovědné vedení organizace, vyžaduje jejich vedení a aktivní účast</w:t>
      </w:r>
      <w:r w:rsidR="00AF46D6">
        <w:rPr>
          <w:rFonts w:asciiTheme="minorHAnsi" w:hAnsiTheme="minorHAnsi" w:cstheme="minorHAnsi"/>
        </w:rPr>
        <w:t xml:space="preserve">. </w:t>
      </w:r>
    </w:p>
    <w:p w14:paraId="376E8532" w14:textId="77777777" w:rsidR="00C51165" w:rsidRPr="00F10AEC" w:rsidRDefault="00C51165" w:rsidP="00C51165">
      <w:pPr>
        <w:rPr>
          <w:rFonts w:asciiTheme="minorHAnsi" w:hAnsiTheme="minorHAnsi" w:cstheme="minorHAnsi"/>
        </w:rPr>
      </w:pPr>
    </w:p>
    <w:p w14:paraId="25F891AA" w14:textId="521D539C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Požadavky pro systém jištění </w:t>
      </w:r>
      <w:r w:rsidR="003C4A36">
        <w:rPr>
          <w:rFonts w:asciiTheme="minorHAnsi" w:hAnsiTheme="minorHAnsi" w:cstheme="minorHAnsi"/>
        </w:rPr>
        <w:t>kvality</w:t>
      </w:r>
      <w:r w:rsidR="003C4A36" w:rsidRPr="00F10AEC">
        <w:rPr>
          <w:rFonts w:asciiTheme="minorHAnsi" w:hAnsiTheme="minorHAnsi" w:cstheme="minorHAnsi"/>
        </w:rPr>
        <w:t xml:space="preserve"> </w:t>
      </w:r>
      <w:r w:rsidRPr="00F10AEC">
        <w:rPr>
          <w:rFonts w:asciiTheme="minorHAnsi" w:hAnsiTheme="minorHAnsi" w:cstheme="minorHAnsi"/>
        </w:rPr>
        <w:t xml:space="preserve">a správné </w:t>
      </w:r>
      <w:r w:rsidR="00D21CFB">
        <w:rPr>
          <w:rFonts w:asciiTheme="minorHAnsi" w:hAnsiTheme="minorHAnsi" w:cstheme="minorHAnsi"/>
        </w:rPr>
        <w:t xml:space="preserve">distribuční </w:t>
      </w:r>
      <w:r w:rsidRPr="00F10AEC">
        <w:rPr>
          <w:rFonts w:asciiTheme="minorHAnsi" w:hAnsiTheme="minorHAnsi" w:cstheme="minorHAnsi"/>
        </w:rPr>
        <w:t xml:space="preserve">praxe při </w:t>
      </w:r>
      <w:r w:rsidR="00D21CFB">
        <w:rPr>
          <w:rFonts w:asciiTheme="minorHAnsi" w:hAnsiTheme="minorHAnsi" w:cstheme="minorHAnsi"/>
        </w:rPr>
        <w:t>dovozu</w:t>
      </w:r>
      <w:r w:rsidR="00B51D26">
        <w:rPr>
          <w:rFonts w:asciiTheme="minorHAnsi" w:hAnsiTheme="minorHAnsi" w:cstheme="minorHAnsi"/>
        </w:rPr>
        <w:t>/distribuci</w:t>
      </w:r>
      <w:r w:rsidR="00D21CFB">
        <w:rPr>
          <w:rFonts w:asciiTheme="minorHAnsi" w:hAnsiTheme="minorHAnsi" w:cstheme="minorHAnsi"/>
        </w:rPr>
        <w:t xml:space="preserve"> </w:t>
      </w:r>
      <w:r w:rsidR="00D21CFB" w:rsidRPr="00F10AEC">
        <w:rPr>
          <w:rFonts w:asciiTheme="minorHAnsi" w:hAnsiTheme="minorHAnsi" w:cstheme="minorHAnsi"/>
        </w:rPr>
        <w:t xml:space="preserve"> </w:t>
      </w:r>
      <w:r w:rsidRPr="00F10AEC">
        <w:rPr>
          <w:rFonts w:asciiTheme="minorHAnsi" w:hAnsiTheme="minorHAnsi" w:cstheme="minorHAnsi"/>
        </w:rPr>
        <w:t xml:space="preserve">léčivých látek </w:t>
      </w:r>
      <w:r w:rsidR="00D21CFB">
        <w:rPr>
          <w:rFonts w:asciiTheme="minorHAnsi" w:hAnsiTheme="minorHAnsi" w:cstheme="minorHAnsi"/>
        </w:rPr>
        <w:t xml:space="preserve">určených pro výrobu VLP </w:t>
      </w:r>
      <w:r w:rsidRPr="00F10AEC">
        <w:rPr>
          <w:rFonts w:asciiTheme="minorHAnsi" w:hAnsiTheme="minorHAnsi" w:cstheme="minorHAnsi"/>
        </w:rPr>
        <w:t>jsou v České republice definovány zejména:</w:t>
      </w:r>
    </w:p>
    <w:p w14:paraId="180366A4" w14:textId="0E24DA07" w:rsidR="00D21CFB" w:rsidRPr="00F10AEC" w:rsidRDefault="00D21CFB" w:rsidP="00C5116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Nařízení</w:t>
      </w:r>
      <w:r w:rsidR="003C4A36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EP a </w:t>
      </w:r>
      <w:proofErr w:type="gramStart"/>
      <w:r>
        <w:rPr>
          <w:rFonts w:asciiTheme="minorHAnsi" w:hAnsiTheme="minorHAnsi" w:cstheme="minorHAnsi"/>
        </w:rPr>
        <w:t>Rady(</w:t>
      </w:r>
      <w:proofErr w:type="gramEnd"/>
      <w:r>
        <w:rPr>
          <w:rFonts w:asciiTheme="minorHAnsi" w:hAnsiTheme="minorHAnsi" w:cstheme="minorHAnsi"/>
        </w:rPr>
        <w:t>EU) 2019/6 ze dne 11.prosince 2018 o veterinárních léčivých přípravcích</w:t>
      </w:r>
      <w:r w:rsidR="004E1485">
        <w:rPr>
          <w:rFonts w:asciiTheme="minorHAnsi" w:hAnsiTheme="minorHAnsi" w:cstheme="minorHAnsi"/>
        </w:rPr>
        <w:t>, čl.95</w:t>
      </w:r>
      <w:r>
        <w:rPr>
          <w:rFonts w:asciiTheme="minorHAnsi" w:hAnsiTheme="minorHAnsi" w:cstheme="minorHAnsi"/>
        </w:rPr>
        <w:t xml:space="preserve"> </w:t>
      </w:r>
    </w:p>
    <w:p w14:paraId="15E5C82D" w14:textId="14F38833" w:rsidR="00C51165" w:rsidRDefault="00C51165" w:rsidP="00C5116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</w:rPr>
      </w:pPr>
      <w:proofErr w:type="gramStart"/>
      <w:r w:rsidRPr="00F10AEC">
        <w:rPr>
          <w:rFonts w:asciiTheme="minorHAnsi" w:hAnsiTheme="minorHAnsi" w:cstheme="minorHAnsi"/>
        </w:rPr>
        <w:t>Pokyn</w:t>
      </w:r>
      <w:r w:rsidR="00D21CFB">
        <w:rPr>
          <w:rFonts w:asciiTheme="minorHAnsi" w:hAnsiTheme="minorHAnsi" w:cstheme="minorHAnsi"/>
        </w:rPr>
        <w:t xml:space="preserve">em </w:t>
      </w:r>
      <w:r w:rsidRPr="00F10AEC">
        <w:rPr>
          <w:rFonts w:asciiTheme="minorHAnsi" w:hAnsiTheme="minorHAnsi" w:cstheme="minorHAnsi"/>
        </w:rPr>
        <w:t xml:space="preserve"> publikovaný</w:t>
      </w:r>
      <w:r w:rsidR="00FE6930">
        <w:rPr>
          <w:rFonts w:asciiTheme="minorHAnsi" w:hAnsiTheme="minorHAnsi" w:cstheme="minorHAnsi"/>
        </w:rPr>
        <w:t>m</w:t>
      </w:r>
      <w:proofErr w:type="gramEnd"/>
      <w:r w:rsidR="00FE6930">
        <w:rPr>
          <w:rFonts w:asciiTheme="minorHAnsi" w:hAnsiTheme="minorHAnsi" w:cstheme="minorHAnsi"/>
        </w:rPr>
        <w:t xml:space="preserve"> </w:t>
      </w:r>
      <w:r w:rsidRPr="00F10AEC">
        <w:rPr>
          <w:rFonts w:asciiTheme="minorHAnsi" w:hAnsiTheme="minorHAnsi" w:cstheme="minorHAnsi"/>
        </w:rPr>
        <w:t xml:space="preserve"> </w:t>
      </w:r>
      <w:r w:rsidR="00FE6930">
        <w:rPr>
          <w:rFonts w:asciiTheme="minorHAnsi" w:hAnsiTheme="minorHAnsi" w:cstheme="minorHAnsi"/>
        </w:rPr>
        <w:t>ÚSKVBL</w:t>
      </w:r>
      <w:r w:rsidRPr="00F10AEC">
        <w:rPr>
          <w:rFonts w:asciiTheme="minorHAnsi" w:hAnsiTheme="minorHAnsi" w:cstheme="minorHAnsi"/>
        </w:rPr>
        <w:t xml:space="preserve"> prostřednictvím jejich informačních prostředků</w:t>
      </w:r>
    </w:p>
    <w:p w14:paraId="7659421D" w14:textId="7633584E" w:rsidR="004E1485" w:rsidRDefault="004E1485" w:rsidP="00C5116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Zákonem č. 378/2007 Sb. o léčivech a změnách některých souvisejících předpisů </w:t>
      </w:r>
    </w:p>
    <w:p w14:paraId="5762324F" w14:textId="3D4FC7BC" w:rsidR="00882C39" w:rsidRDefault="00882C39" w:rsidP="0080044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</w:rPr>
      </w:pPr>
    </w:p>
    <w:p w14:paraId="6464AAAE" w14:textId="0D60D89A" w:rsidR="00C51165" w:rsidRPr="00882C39" w:rsidRDefault="00882C39" w:rsidP="0080044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</w:rPr>
      </w:pPr>
      <w:r w:rsidRPr="00882C39">
        <w:rPr>
          <w:rFonts w:ascii="Calibri" w:hAnsi="Calibri" w:cstheme="minorHAnsi"/>
          <w:sz w:val="22"/>
          <w:szCs w:val="22"/>
        </w:rPr>
        <w:t>NAŘÍZENÍM KOMISE (EU) 2021/1280 ze dne 2. srpna 2021 o opatřeních pro správnou distribuční praxi léčivých látek používaných jako výchozí suroviny ve veterinárních léčivých přípravcích v souladu s nařízením Evropského parlamentu a Rady (EU) 2019/6</w:t>
      </w:r>
    </w:p>
    <w:p w14:paraId="6AB0B330" w14:textId="77777777" w:rsidR="006F4F8C" w:rsidRDefault="006F4F8C" w:rsidP="00C51165">
      <w:pPr>
        <w:rPr>
          <w:rFonts w:asciiTheme="minorHAnsi" w:hAnsiTheme="minorHAnsi" w:cstheme="minorHAnsi"/>
        </w:rPr>
      </w:pPr>
    </w:p>
    <w:p w14:paraId="04F4D006" w14:textId="669414D8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Tento Dotazník </w:t>
      </w:r>
      <w:r w:rsidR="0082577A">
        <w:rPr>
          <w:rFonts w:asciiTheme="minorHAnsi" w:hAnsiTheme="minorHAnsi" w:cstheme="minorHAnsi"/>
        </w:rPr>
        <w:t>dovozce</w:t>
      </w:r>
      <w:r w:rsidR="00B51D26">
        <w:rPr>
          <w:rFonts w:asciiTheme="minorHAnsi" w:hAnsiTheme="minorHAnsi" w:cstheme="minorHAnsi"/>
        </w:rPr>
        <w:t>/</w:t>
      </w:r>
      <w:r w:rsidR="0082577A">
        <w:rPr>
          <w:rFonts w:asciiTheme="minorHAnsi" w:hAnsiTheme="minorHAnsi" w:cstheme="minorHAnsi"/>
        </w:rPr>
        <w:t xml:space="preserve"> </w:t>
      </w:r>
      <w:proofErr w:type="gramStart"/>
      <w:r w:rsidR="00B51D26">
        <w:rPr>
          <w:rFonts w:asciiTheme="minorHAnsi" w:hAnsiTheme="minorHAnsi" w:cstheme="minorHAnsi"/>
        </w:rPr>
        <w:t xml:space="preserve">distributora </w:t>
      </w:r>
      <w:r w:rsidR="00B51D26" w:rsidRPr="00F10AEC">
        <w:rPr>
          <w:rFonts w:asciiTheme="minorHAnsi" w:hAnsiTheme="minorHAnsi" w:cstheme="minorHAnsi"/>
        </w:rPr>
        <w:t xml:space="preserve"> léčivých</w:t>
      </w:r>
      <w:proofErr w:type="gramEnd"/>
      <w:r w:rsidR="00B51D26" w:rsidRPr="00F10AEC">
        <w:rPr>
          <w:rFonts w:asciiTheme="minorHAnsi" w:hAnsiTheme="minorHAnsi" w:cstheme="minorHAnsi"/>
        </w:rPr>
        <w:t xml:space="preserve"> látek </w:t>
      </w:r>
      <w:r w:rsidR="00B51D26">
        <w:rPr>
          <w:rFonts w:asciiTheme="minorHAnsi" w:hAnsiTheme="minorHAnsi" w:cstheme="minorHAnsi"/>
        </w:rPr>
        <w:t>určených pro výrobu VLP</w:t>
      </w:r>
      <w:r w:rsidRPr="00F10AEC">
        <w:rPr>
          <w:rFonts w:asciiTheme="minorHAnsi" w:hAnsiTheme="minorHAnsi" w:cstheme="minorHAnsi"/>
        </w:rPr>
        <w:t xml:space="preserve"> je možné nahradit jiným již vypracovaným dokumentem (např. SMF, Příručka </w:t>
      </w:r>
      <w:r w:rsidR="0031481B">
        <w:rPr>
          <w:rFonts w:asciiTheme="minorHAnsi" w:hAnsiTheme="minorHAnsi" w:cstheme="minorHAnsi"/>
        </w:rPr>
        <w:t>kvalit</w:t>
      </w:r>
      <w:r w:rsidR="00B51D26">
        <w:rPr>
          <w:rFonts w:asciiTheme="minorHAnsi" w:hAnsiTheme="minorHAnsi" w:cstheme="minorHAnsi"/>
        </w:rPr>
        <w:t>y</w:t>
      </w:r>
      <w:r w:rsidRPr="00F10AEC">
        <w:rPr>
          <w:rFonts w:asciiTheme="minorHAnsi" w:hAnsiTheme="minorHAnsi" w:cstheme="minorHAnsi"/>
        </w:rPr>
        <w:t xml:space="preserve">), </w:t>
      </w:r>
      <w:r w:rsidRPr="00AD33CB">
        <w:rPr>
          <w:rFonts w:asciiTheme="minorHAnsi" w:hAnsiTheme="minorHAnsi" w:cstheme="minorHAnsi"/>
        </w:rPr>
        <w:t xml:space="preserve">avšak pouze za předpokladu, že obsahuje všechny informace požadované tímto dotazníkem. </w:t>
      </w:r>
    </w:p>
    <w:p w14:paraId="3EDD1E7E" w14:textId="77777777" w:rsidR="00C51165" w:rsidRPr="00F10AEC" w:rsidRDefault="00C51165" w:rsidP="00C51165">
      <w:pPr>
        <w:rPr>
          <w:rFonts w:asciiTheme="minorHAnsi" w:hAnsiTheme="minorHAnsi" w:cstheme="minorHAnsi"/>
        </w:rPr>
      </w:pPr>
    </w:p>
    <w:p w14:paraId="7F7B4332" w14:textId="77777777" w:rsidR="00CA442E" w:rsidRDefault="00CA442E" w:rsidP="00C51165">
      <w:pPr>
        <w:rPr>
          <w:rFonts w:asciiTheme="minorHAnsi" w:hAnsiTheme="minorHAnsi" w:cstheme="minorHAnsi"/>
        </w:rPr>
      </w:pPr>
    </w:p>
    <w:p w14:paraId="23179DAC" w14:textId="0B42A2FC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Základní popis by měl být doplněn identifikací dokumentů (SOP), které danou oblast popisují s dostatečnými detaily.</w:t>
      </w:r>
      <w:r w:rsidR="00B51D26">
        <w:rPr>
          <w:rFonts w:asciiTheme="minorHAnsi" w:hAnsiTheme="minorHAnsi" w:cstheme="minorHAnsi"/>
        </w:rPr>
        <w:t xml:space="preserve"> Je třeba také přiložit plánky prostor, ve kterých probíhají popisované činnosti.</w:t>
      </w:r>
    </w:p>
    <w:p w14:paraId="4F5DF47A" w14:textId="77777777" w:rsidR="00C51165" w:rsidRPr="00F10AEC" w:rsidRDefault="00C51165" w:rsidP="00C51165">
      <w:pPr>
        <w:rPr>
          <w:rFonts w:asciiTheme="minorHAnsi" w:hAnsiTheme="minorHAnsi" w:cstheme="minorHAnsi"/>
        </w:rPr>
      </w:pPr>
    </w:p>
    <w:p w14:paraId="236EE251" w14:textId="77777777" w:rsidR="006F4F8C" w:rsidRPr="00927E83" w:rsidRDefault="00C51165" w:rsidP="006F4F8C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10AEC">
        <w:rPr>
          <w:rFonts w:asciiTheme="minorHAnsi" w:hAnsiTheme="minorHAnsi" w:cstheme="minorHAnsi"/>
          <w:b/>
          <w:bCs/>
          <w:szCs w:val="32"/>
        </w:rPr>
        <w:br w:type="page"/>
      </w:r>
      <w:r w:rsidR="006F4F8C" w:rsidRPr="00927E83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Dotazník pro </w:t>
      </w:r>
      <w:proofErr w:type="gramStart"/>
      <w:r w:rsidR="006F4F8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dovozce </w:t>
      </w:r>
      <w:r w:rsidR="006F4F8C" w:rsidRPr="00927E8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léčivých</w:t>
      </w:r>
      <w:proofErr w:type="gramEnd"/>
      <w:r w:rsidR="006F4F8C" w:rsidRPr="00927E8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látek</w:t>
      </w:r>
      <w:r w:rsidR="006F4F8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určených pro výrobu VLP/distributora LL určených pro výrobu VLP </w:t>
      </w:r>
    </w:p>
    <w:p w14:paraId="67B04322" w14:textId="700C503B" w:rsidR="006F4F8C" w:rsidRPr="00C51165" w:rsidRDefault="006F4F8C" w:rsidP="00C51165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79DF734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Všeobecné informace</w:t>
      </w:r>
    </w:p>
    <w:p w14:paraId="422168DF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Stručné základní informace o organizaci:</w:t>
      </w:r>
    </w:p>
    <w:p w14:paraId="16C10AD5" w14:textId="7D37BF83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Název (i obchodní, liší-li se), IČO a sídlo organizace, statutární zástupce organizace</w:t>
      </w:r>
      <w:r w:rsidR="00B02E8F">
        <w:rPr>
          <w:rFonts w:asciiTheme="minorHAnsi" w:hAnsiTheme="minorHAnsi" w:cstheme="minorHAnsi"/>
        </w:rPr>
        <w:t>, případně jméno a příjmení fyzické osoby, adresa místa podnikání fyzické osoby</w:t>
      </w:r>
    </w:p>
    <w:p w14:paraId="06C93C5D" w14:textId="59F0848C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Kontaktní osoba (jméno, funkce, telefon, fax, e-mail), pověřená kontaktem s </w:t>
      </w:r>
      <w:r w:rsidR="00B02E8F">
        <w:rPr>
          <w:rFonts w:asciiTheme="minorHAnsi" w:hAnsiTheme="minorHAnsi" w:cstheme="minorHAnsi"/>
        </w:rPr>
        <w:t>odborem</w:t>
      </w:r>
      <w:r w:rsidR="00B02E8F" w:rsidRPr="00F10AEC">
        <w:rPr>
          <w:rFonts w:asciiTheme="minorHAnsi" w:hAnsiTheme="minorHAnsi" w:cstheme="minorHAnsi"/>
        </w:rPr>
        <w:t xml:space="preserve"> </w:t>
      </w:r>
      <w:r w:rsidRPr="00F10AEC">
        <w:rPr>
          <w:rFonts w:asciiTheme="minorHAnsi" w:hAnsiTheme="minorHAnsi" w:cstheme="minorHAnsi"/>
        </w:rPr>
        <w:t xml:space="preserve">inspekce ÚSKVBL </w:t>
      </w:r>
    </w:p>
    <w:p w14:paraId="711D6AFD" w14:textId="54A4B24C" w:rsidR="00C51165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Přesná adresa místa </w:t>
      </w:r>
      <w:r w:rsidR="0082577A">
        <w:rPr>
          <w:rFonts w:asciiTheme="minorHAnsi" w:hAnsiTheme="minorHAnsi" w:cstheme="minorHAnsi"/>
        </w:rPr>
        <w:t>dovozu</w:t>
      </w:r>
      <w:r w:rsidR="00AD33CB">
        <w:rPr>
          <w:rFonts w:asciiTheme="minorHAnsi" w:hAnsiTheme="minorHAnsi" w:cstheme="minorHAnsi"/>
        </w:rPr>
        <w:t>/distribuce</w:t>
      </w:r>
      <w:r w:rsidR="004E1485">
        <w:rPr>
          <w:rFonts w:asciiTheme="minorHAnsi" w:hAnsiTheme="minorHAnsi" w:cstheme="minorHAnsi"/>
        </w:rPr>
        <w:t xml:space="preserve"> léčivých látek </w:t>
      </w:r>
    </w:p>
    <w:p w14:paraId="68917FA3" w14:textId="77777777" w:rsidR="00DD7FB1" w:rsidRPr="00F10AEC" w:rsidRDefault="00DD7FB1" w:rsidP="00DD7FB1">
      <w:pPr>
        <w:pStyle w:val="Odrka"/>
        <w:numPr>
          <w:ilvl w:val="0"/>
          <w:numId w:val="0"/>
        </w:numPr>
        <w:ind w:left="717"/>
        <w:rPr>
          <w:rFonts w:asciiTheme="minorHAnsi" w:hAnsiTheme="minorHAnsi" w:cstheme="minorHAnsi"/>
        </w:rPr>
      </w:pPr>
    </w:p>
    <w:p w14:paraId="26EAC439" w14:textId="15268EC5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Základní informace o místě </w:t>
      </w:r>
      <w:r w:rsidR="0082577A">
        <w:rPr>
          <w:rFonts w:asciiTheme="minorHAnsi" w:hAnsiTheme="minorHAnsi" w:cstheme="minorHAnsi"/>
        </w:rPr>
        <w:t>dovozu</w:t>
      </w:r>
      <w:r w:rsidR="00DD7FB1">
        <w:rPr>
          <w:rFonts w:asciiTheme="minorHAnsi" w:hAnsiTheme="minorHAnsi" w:cstheme="minorHAnsi"/>
        </w:rPr>
        <w:t xml:space="preserve"> léčivých látek </w:t>
      </w:r>
    </w:p>
    <w:p w14:paraId="17768F42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přesná adresa místa výroby</w:t>
      </w:r>
    </w:p>
    <w:p w14:paraId="3A62949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kontaktní osoba, </w:t>
      </w:r>
    </w:p>
    <w:p w14:paraId="72EA645A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telefon, fax, e-mail</w:t>
      </w:r>
    </w:p>
    <w:p w14:paraId="2518BD32" w14:textId="77777777" w:rsidR="00C51165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telefon pro nepřetržitý (24 hodinový) kontakt </w:t>
      </w:r>
    </w:p>
    <w:p w14:paraId="18409A14" w14:textId="77777777" w:rsidR="00FB6723" w:rsidRPr="00F10AEC" w:rsidRDefault="00FB6723" w:rsidP="00FB6723">
      <w:pPr>
        <w:pStyle w:val="Odrka"/>
        <w:numPr>
          <w:ilvl w:val="0"/>
          <w:numId w:val="0"/>
        </w:numPr>
        <w:ind w:left="717"/>
        <w:rPr>
          <w:rFonts w:asciiTheme="minorHAnsi" w:hAnsiTheme="minorHAnsi" w:cstheme="minorHAnsi"/>
        </w:rPr>
      </w:pPr>
    </w:p>
    <w:p w14:paraId="411EDB3D" w14:textId="43F373C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Druhy </w:t>
      </w:r>
      <w:r w:rsidR="0082577A">
        <w:rPr>
          <w:rFonts w:asciiTheme="minorHAnsi" w:hAnsiTheme="minorHAnsi" w:cstheme="minorHAnsi"/>
        </w:rPr>
        <w:t xml:space="preserve">dovážených léčivých </w:t>
      </w:r>
      <w:proofErr w:type="gramStart"/>
      <w:r w:rsidR="0082577A">
        <w:rPr>
          <w:rFonts w:asciiTheme="minorHAnsi" w:hAnsiTheme="minorHAnsi" w:cstheme="minorHAnsi"/>
        </w:rPr>
        <w:t xml:space="preserve">látek </w:t>
      </w:r>
      <w:r w:rsidRPr="00F10AEC">
        <w:rPr>
          <w:rFonts w:asciiTheme="minorHAnsi" w:hAnsiTheme="minorHAnsi" w:cstheme="minorHAnsi"/>
        </w:rPr>
        <w:t>:</w:t>
      </w:r>
      <w:proofErr w:type="gramEnd"/>
    </w:p>
    <w:p w14:paraId="57CD9637" w14:textId="7B19E624" w:rsidR="00C51165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uveďte všechny léčivé látk</w:t>
      </w:r>
      <w:r w:rsidR="00FB6723">
        <w:rPr>
          <w:rFonts w:asciiTheme="minorHAnsi" w:hAnsiTheme="minorHAnsi" w:cstheme="minorHAnsi"/>
        </w:rPr>
        <w:t xml:space="preserve">y, které jsou předmětem </w:t>
      </w:r>
      <w:r w:rsidR="00B02E8F">
        <w:rPr>
          <w:rFonts w:asciiTheme="minorHAnsi" w:hAnsiTheme="minorHAnsi" w:cstheme="minorHAnsi"/>
        </w:rPr>
        <w:t>registrace</w:t>
      </w:r>
    </w:p>
    <w:p w14:paraId="35D8E6D4" w14:textId="77777777" w:rsidR="00FE6930" w:rsidRDefault="00FE6930" w:rsidP="00FE6930">
      <w:pPr>
        <w:pStyle w:val="Odrka"/>
        <w:numPr>
          <w:ilvl w:val="0"/>
          <w:numId w:val="0"/>
        </w:numPr>
        <w:ind w:left="357"/>
      </w:pPr>
    </w:p>
    <w:p w14:paraId="5D1C3372" w14:textId="77777777" w:rsidR="00FE6930" w:rsidRDefault="00FE6930" w:rsidP="00FE6930">
      <w:pPr>
        <w:pStyle w:val="Odrka"/>
        <w:numPr>
          <w:ilvl w:val="0"/>
          <w:numId w:val="0"/>
        </w:numPr>
        <w:ind w:left="357"/>
      </w:pPr>
    </w:p>
    <w:p w14:paraId="453D59BB" w14:textId="77777777" w:rsidR="00FE6930" w:rsidRPr="00F10AEC" w:rsidRDefault="00FE6930" w:rsidP="00FE6930">
      <w:pPr>
        <w:pStyle w:val="Odrka"/>
        <w:numPr>
          <w:ilvl w:val="0"/>
          <w:numId w:val="0"/>
        </w:numPr>
        <w:ind w:left="357"/>
      </w:pPr>
      <w:r>
        <w:t xml:space="preserve">Nevztahuje se na meziprodukty účinných látek používaných ve veterinárních léčivých přípravcích. </w:t>
      </w:r>
    </w:p>
    <w:p w14:paraId="4469B7CA" w14:textId="77777777" w:rsidR="00DD7FB1" w:rsidRPr="00F10AEC" w:rsidRDefault="00DD7FB1" w:rsidP="00DD7FB1">
      <w:pPr>
        <w:pStyle w:val="Odrka"/>
        <w:numPr>
          <w:ilvl w:val="0"/>
          <w:numId w:val="0"/>
        </w:numPr>
        <w:ind w:left="717"/>
        <w:rPr>
          <w:rFonts w:asciiTheme="minorHAnsi" w:hAnsiTheme="minorHAnsi" w:cstheme="minorHAnsi"/>
        </w:rPr>
      </w:pPr>
    </w:p>
    <w:p w14:paraId="01F8E76B" w14:textId="2B9EF9E0" w:rsidR="00FB6723" w:rsidRPr="00AD33CB" w:rsidRDefault="00C51165" w:rsidP="0086795F">
      <w:pPr>
        <w:pStyle w:val="Styl1"/>
        <w:ind w:left="357" w:hanging="357"/>
        <w:rPr>
          <w:rFonts w:asciiTheme="minorHAnsi" w:hAnsiTheme="minorHAnsi" w:cstheme="minorHAnsi"/>
        </w:rPr>
      </w:pPr>
      <w:r w:rsidRPr="00AD33CB">
        <w:rPr>
          <w:rFonts w:asciiTheme="minorHAnsi" w:hAnsiTheme="minorHAnsi" w:cstheme="minorHAnsi"/>
        </w:rPr>
        <w:t xml:space="preserve">Stručný popis systému jištění </w:t>
      </w:r>
      <w:r w:rsidR="00B02E8F" w:rsidRPr="00AD33CB">
        <w:rPr>
          <w:rFonts w:asciiTheme="minorHAnsi" w:hAnsiTheme="minorHAnsi" w:cstheme="minorHAnsi"/>
        </w:rPr>
        <w:t xml:space="preserve">kvality </w:t>
      </w:r>
      <w:r w:rsidR="0082577A" w:rsidRPr="00AD33CB">
        <w:rPr>
          <w:rFonts w:asciiTheme="minorHAnsi" w:hAnsiTheme="minorHAnsi" w:cstheme="minorHAnsi"/>
        </w:rPr>
        <w:t>dovozce</w:t>
      </w:r>
      <w:r w:rsidR="008B6E9B" w:rsidRPr="00AD33CB">
        <w:rPr>
          <w:rFonts w:asciiTheme="minorHAnsi" w:hAnsiTheme="minorHAnsi" w:cstheme="minorHAnsi"/>
        </w:rPr>
        <w:t xml:space="preserve"> účinných látek:</w:t>
      </w:r>
    </w:p>
    <w:p w14:paraId="121D61B6" w14:textId="0CE4D787" w:rsidR="00CA442E" w:rsidRDefault="00CA442E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vytvořen systém </w:t>
      </w:r>
      <w:r w:rsidR="00B02E8F">
        <w:rPr>
          <w:rFonts w:asciiTheme="minorHAnsi" w:hAnsiTheme="minorHAnsi" w:cstheme="minorHAnsi"/>
        </w:rPr>
        <w:t>kvality</w:t>
      </w:r>
      <w:r>
        <w:rPr>
          <w:rFonts w:asciiTheme="minorHAnsi" w:hAnsiTheme="minorHAnsi" w:cstheme="minorHAnsi"/>
        </w:rPr>
        <w:t>, který stanoví odpovědnosti, postupy a zásady řízení rizik</w:t>
      </w:r>
    </w:p>
    <w:p w14:paraId="5AC57AC4" w14:textId="48913D27" w:rsidR="00CA442E" w:rsidRDefault="00CA442E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</w:t>
      </w:r>
      <w:r w:rsidR="00566ED1">
        <w:rPr>
          <w:rFonts w:asciiTheme="minorHAnsi" w:hAnsiTheme="minorHAnsi" w:cstheme="minorHAnsi"/>
        </w:rPr>
        <w:t xml:space="preserve">zajištěn dostatečný </w:t>
      </w:r>
      <w:r>
        <w:rPr>
          <w:rFonts w:asciiTheme="minorHAnsi" w:hAnsiTheme="minorHAnsi" w:cstheme="minorHAnsi"/>
        </w:rPr>
        <w:t xml:space="preserve">počet zaměstnanců </w:t>
      </w:r>
    </w:p>
    <w:p w14:paraId="58C84F3D" w14:textId="06E3E5CD" w:rsidR="00CA442E" w:rsidRDefault="00DD7FB1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CA442E">
        <w:rPr>
          <w:rFonts w:asciiTheme="minorHAnsi" w:hAnsiTheme="minorHAnsi" w:cstheme="minorHAnsi"/>
        </w:rPr>
        <w:t xml:space="preserve">sou vhodné prostory a zařízení k zabezpečení </w:t>
      </w:r>
      <w:r w:rsidR="00566ED1">
        <w:rPr>
          <w:rFonts w:asciiTheme="minorHAnsi" w:hAnsiTheme="minorHAnsi" w:cstheme="minorHAnsi"/>
        </w:rPr>
        <w:t>kvality</w:t>
      </w:r>
    </w:p>
    <w:p w14:paraId="045A3886" w14:textId="52407BC7" w:rsidR="00CA442E" w:rsidRDefault="00CA442E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účinné látky opatřovány, dováženy, skladovány, dodávány nebo vyváženy způsobem, který je v souladu s požadavky SDP</w:t>
      </w:r>
    </w:p>
    <w:p w14:paraId="528B82F5" w14:textId="6FF39AC6" w:rsidR="00CA442E" w:rsidRDefault="00CA442E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</w:t>
      </w:r>
      <w:r w:rsidR="00566ED1">
        <w:rPr>
          <w:rFonts w:asciiTheme="minorHAnsi" w:hAnsiTheme="minorHAnsi" w:cstheme="minorHAnsi"/>
        </w:rPr>
        <w:t>jasně specifikovány odpovědnosti vedení</w:t>
      </w:r>
    </w:p>
    <w:p w14:paraId="3D9233AF" w14:textId="77777777" w:rsidR="00DD7FB1" w:rsidRDefault="00DD7FB1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účinné látky dodávány správným příjemcům v uspokojivé lhůtě</w:t>
      </w:r>
    </w:p>
    <w:p w14:paraId="1A4F5DA6" w14:textId="6F858BB2" w:rsidR="00DD7FB1" w:rsidRDefault="00DD7FB1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záznamy </w:t>
      </w:r>
      <w:r w:rsidR="00566ED1">
        <w:rPr>
          <w:rFonts w:asciiTheme="minorHAnsi" w:hAnsiTheme="minorHAnsi" w:cstheme="minorHAnsi"/>
        </w:rPr>
        <w:t xml:space="preserve">vedeny </w:t>
      </w:r>
      <w:r>
        <w:rPr>
          <w:rFonts w:asciiTheme="minorHAnsi" w:hAnsiTheme="minorHAnsi" w:cstheme="minorHAnsi"/>
        </w:rPr>
        <w:t>souběžně s operacemi</w:t>
      </w:r>
    </w:p>
    <w:p w14:paraId="756C2FAB" w14:textId="74434380" w:rsidR="00CA442E" w:rsidRDefault="00DD7FB1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zdokumentovány a prošetřeny </w:t>
      </w:r>
      <w:proofErr w:type="gramStart"/>
      <w:r>
        <w:rPr>
          <w:rFonts w:asciiTheme="minorHAnsi" w:hAnsiTheme="minorHAnsi" w:cstheme="minorHAnsi"/>
        </w:rPr>
        <w:t xml:space="preserve">odchylky </w:t>
      </w:r>
      <w:r w:rsidR="00CA44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od</w:t>
      </w:r>
      <w:proofErr w:type="gramEnd"/>
      <w:r>
        <w:rPr>
          <w:rFonts w:asciiTheme="minorHAnsi" w:hAnsiTheme="minorHAnsi" w:cstheme="minorHAnsi"/>
        </w:rPr>
        <w:t xml:space="preserve"> zavedených postupů</w:t>
      </w:r>
    </w:p>
    <w:p w14:paraId="12021098" w14:textId="3DD43867" w:rsidR="00DD7FB1" w:rsidRDefault="00DD7FB1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</w:t>
      </w:r>
      <w:proofErr w:type="spellStart"/>
      <w:r>
        <w:rPr>
          <w:rFonts w:asciiTheme="minorHAnsi" w:hAnsiTheme="minorHAnsi" w:cstheme="minorHAnsi"/>
        </w:rPr>
        <w:t>příjímána</w:t>
      </w:r>
      <w:proofErr w:type="spellEnd"/>
      <w:r>
        <w:rPr>
          <w:rFonts w:asciiTheme="minorHAnsi" w:hAnsiTheme="minorHAnsi" w:cstheme="minorHAnsi"/>
        </w:rPr>
        <w:t xml:space="preserve"> vhodná nápravná a preventivní opatření k nápravě odchylek a jejich prevenci v souladu </w:t>
      </w:r>
      <w:proofErr w:type="gramStart"/>
      <w:r>
        <w:rPr>
          <w:rFonts w:asciiTheme="minorHAnsi" w:hAnsiTheme="minorHAnsi" w:cstheme="minorHAnsi"/>
        </w:rPr>
        <w:t>s</w:t>
      </w:r>
      <w:proofErr w:type="gramEnd"/>
      <w:r>
        <w:rPr>
          <w:rFonts w:asciiTheme="minorHAnsi" w:hAnsiTheme="minorHAnsi" w:cstheme="minorHAnsi"/>
        </w:rPr>
        <w:t xml:space="preserve"> zásadami řízení rizik </w:t>
      </w:r>
      <w:proofErr w:type="spellStart"/>
      <w:r>
        <w:rPr>
          <w:rFonts w:asciiTheme="minorHAnsi" w:hAnsiTheme="minorHAnsi" w:cstheme="minorHAnsi"/>
        </w:rPr>
        <w:t>souvisejích</w:t>
      </w:r>
      <w:proofErr w:type="spellEnd"/>
      <w:r>
        <w:rPr>
          <w:rFonts w:asciiTheme="minorHAnsi" w:hAnsiTheme="minorHAnsi" w:cstheme="minorHAnsi"/>
        </w:rPr>
        <w:t xml:space="preserve"> s jakosti </w:t>
      </w:r>
    </w:p>
    <w:p w14:paraId="118497AB" w14:textId="26BB4334" w:rsidR="00DD7FB1" w:rsidRDefault="00DD7FB1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hodnoceny změny, které mohou mít vliv na skladování a distribuci účinných látek</w:t>
      </w:r>
    </w:p>
    <w:p w14:paraId="36CDD97D" w14:textId="77777777" w:rsidR="00CA442E" w:rsidRPr="00F10AEC" w:rsidRDefault="00CA442E" w:rsidP="00CA442E">
      <w:pPr>
        <w:pStyle w:val="Odrka"/>
        <w:numPr>
          <w:ilvl w:val="0"/>
          <w:numId w:val="0"/>
        </w:numPr>
        <w:ind w:left="717"/>
        <w:rPr>
          <w:rFonts w:asciiTheme="minorHAnsi" w:hAnsiTheme="minorHAnsi" w:cstheme="minorHAnsi"/>
        </w:rPr>
      </w:pPr>
    </w:p>
    <w:p w14:paraId="58DA31DA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lastRenderedPageBreak/>
        <w:t>Pracovníci</w:t>
      </w:r>
    </w:p>
    <w:p w14:paraId="45B74F56" w14:textId="36B8DC58" w:rsidR="00C51165" w:rsidRPr="00F10AEC" w:rsidRDefault="006F4F8C" w:rsidP="006F4F8C">
      <w:pPr>
        <w:pStyle w:val="Styl2"/>
        <w:numPr>
          <w:ilvl w:val="0"/>
          <w:numId w:val="0"/>
        </w:numPr>
        <w:ind w:left="511" w:hanging="4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C51165" w:rsidRPr="00F10AEC">
        <w:rPr>
          <w:rFonts w:asciiTheme="minorHAnsi" w:hAnsiTheme="minorHAnsi" w:cstheme="minorHAnsi"/>
        </w:rPr>
        <w:t>Organizační schéma:</w:t>
      </w:r>
    </w:p>
    <w:p w14:paraId="4D7E1065" w14:textId="4A044E4D" w:rsidR="00DD7FB1" w:rsidRDefault="00AD33CB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BF3F7D">
        <w:rPr>
          <w:rFonts w:asciiTheme="minorHAnsi" w:hAnsiTheme="minorHAnsi" w:cstheme="minorHAnsi"/>
        </w:rPr>
        <w:t xml:space="preserve">e vydáno </w:t>
      </w:r>
      <w:r w:rsidR="00C51165" w:rsidRPr="00DD7FB1">
        <w:rPr>
          <w:rFonts w:asciiTheme="minorHAnsi" w:hAnsiTheme="minorHAnsi" w:cstheme="minorHAnsi"/>
        </w:rPr>
        <w:t>organizační schéma</w:t>
      </w:r>
      <w:r w:rsidR="00DD7FB1">
        <w:rPr>
          <w:rFonts w:asciiTheme="minorHAnsi" w:hAnsiTheme="minorHAnsi" w:cstheme="minorHAnsi"/>
        </w:rPr>
        <w:t xml:space="preserve">, je stanovena osoba, která má odpovědnost k zajištění systému </w:t>
      </w:r>
      <w:r w:rsidR="00836B6D">
        <w:rPr>
          <w:rFonts w:asciiTheme="minorHAnsi" w:hAnsiTheme="minorHAnsi" w:cstheme="minorHAnsi"/>
        </w:rPr>
        <w:t xml:space="preserve">kvality </w:t>
      </w:r>
      <w:r w:rsidR="00DD7FB1">
        <w:rPr>
          <w:rFonts w:asciiTheme="minorHAnsi" w:hAnsiTheme="minorHAnsi" w:cstheme="minorHAnsi"/>
        </w:rPr>
        <w:t xml:space="preserve">a jeho udržování. </w:t>
      </w:r>
      <w:r w:rsidR="00836B6D">
        <w:rPr>
          <w:rFonts w:asciiTheme="minorHAnsi" w:hAnsiTheme="minorHAnsi" w:cstheme="minorHAnsi"/>
        </w:rPr>
        <w:t xml:space="preserve">Její odpovědnosti a pravomoci jsou definovány. </w:t>
      </w:r>
    </w:p>
    <w:p w14:paraId="4A24B6E0" w14:textId="23AF8137" w:rsidR="00C51165" w:rsidRPr="00DD7FB1" w:rsidRDefault="00DD7FB1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C51165" w:rsidRPr="00DD7FB1">
        <w:rPr>
          <w:rFonts w:asciiTheme="minorHAnsi" w:hAnsiTheme="minorHAnsi" w:cstheme="minorHAnsi"/>
        </w:rPr>
        <w:t xml:space="preserve">valifikace (vzdělání, vědecké hodnosti a praxe) klíčových osob, předchozí pracovní zařazení, povinnosti a odpovědnosti </w:t>
      </w:r>
    </w:p>
    <w:p w14:paraId="0054B92E" w14:textId="564BAC8E" w:rsidR="00DD7FB1" w:rsidRDefault="00DD7FB1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vedeny písemné záznamy o proškolení pracovníků, jsou pracovníci proškoleny v souladu s plánem školení, </w:t>
      </w:r>
      <w:r w:rsidR="00F365B0">
        <w:rPr>
          <w:rFonts w:asciiTheme="minorHAnsi" w:hAnsiTheme="minorHAnsi" w:cstheme="minorHAnsi"/>
        </w:rPr>
        <w:t xml:space="preserve">počátečním a průběžným </w:t>
      </w:r>
      <w:r>
        <w:rPr>
          <w:rFonts w:asciiTheme="minorHAnsi" w:hAnsiTheme="minorHAnsi" w:cstheme="minorHAnsi"/>
        </w:rPr>
        <w:t xml:space="preserve"> </w:t>
      </w:r>
    </w:p>
    <w:p w14:paraId="7B71CF77" w14:textId="18BB8ACE" w:rsidR="00DD7FB1" w:rsidRDefault="00F365B0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účinnost školení kontrolována a posuzována</w:t>
      </w:r>
      <w:r w:rsidR="00BF3F7D">
        <w:rPr>
          <w:rFonts w:asciiTheme="minorHAnsi" w:hAnsiTheme="minorHAnsi" w:cstheme="minorHAnsi"/>
        </w:rPr>
        <w:t xml:space="preserve"> odpovědnými pracovníky</w:t>
      </w:r>
    </w:p>
    <w:p w14:paraId="4E7FAF90" w14:textId="223CC966" w:rsidR="00AC1C7C" w:rsidRDefault="00AC1C7C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stanoven hygienický režim pro zaměstnance </w:t>
      </w:r>
    </w:p>
    <w:p w14:paraId="11071756" w14:textId="77777777" w:rsidR="00AD33CB" w:rsidRDefault="00AD33CB" w:rsidP="00AD33CB">
      <w:pPr>
        <w:pStyle w:val="Odrka"/>
        <w:numPr>
          <w:ilvl w:val="0"/>
          <w:numId w:val="0"/>
        </w:numPr>
        <w:ind w:left="717"/>
        <w:rPr>
          <w:rFonts w:asciiTheme="minorHAnsi" w:hAnsiTheme="minorHAnsi" w:cstheme="minorHAnsi"/>
        </w:rPr>
      </w:pPr>
    </w:p>
    <w:p w14:paraId="1C317D3B" w14:textId="77777777" w:rsidR="0086795F" w:rsidRPr="00F10AEC" w:rsidRDefault="0086795F" w:rsidP="0086795F">
      <w:pPr>
        <w:pStyle w:val="Styl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Prostory a zařízení</w:t>
      </w:r>
    </w:p>
    <w:p w14:paraId="319E043F" w14:textId="17D7392B" w:rsidR="0086795F" w:rsidRPr="00FB6723" w:rsidRDefault="006F4F8C" w:rsidP="0086795F">
      <w:pPr>
        <w:pStyle w:val="Styl2"/>
        <w:numPr>
          <w:ilvl w:val="0"/>
          <w:numId w:val="0"/>
        </w:numPr>
        <w:ind w:left="511" w:hanging="4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86795F" w:rsidRPr="00FB6723">
        <w:rPr>
          <w:rFonts w:asciiTheme="minorHAnsi" w:hAnsiTheme="minorHAnsi" w:cstheme="minorHAnsi"/>
          <w:sz w:val="22"/>
          <w:szCs w:val="22"/>
        </w:rPr>
        <w:t>Popis prostor a vybavení pro zajištění řádného skladování</w:t>
      </w:r>
      <w:r w:rsidR="0086795F">
        <w:rPr>
          <w:rFonts w:asciiTheme="minorHAnsi" w:hAnsiTheme="minorHAnsi" w:cstheme="minorHAnsi"/>
          <w:sz w:val="22"/>
          <w:szCs w:val="22"/>
        </w:rPr>
        <w:t xml:space="preserve"> a dalších činností, jako je příjem zboží, jeho vychystávání, balení, výdej zboží</w:t>
      </w:r>
      <w:r w:rsidR="0086795F" w:rsidRPr="00FB6723">
        <w:rPr>
          <w:rFonts w:asciiTheme="minorHAnsi" w:hAnsiTheme="minorHAnsi" w:cstheme="minorHAnsi"/>
          <w:sz w:val="22"/>
          <w:szCs w:val="22"/>
        </w:rPr>
        <w:t xml:space="preserve">, ochrany před kontaminací, </w:t>
      </w:r>
      <w:r w:rsidR="0086795F">
        <w:rPr>
          <w:rFonts w:asciiTheme="minorHAnsi" w:hAnsiTheme="minorHAnsi" w:cstheme="minorHAnsi"/>
          <w:sz w:val="22"/>
          <w:szCs w:val="22"/>
        </w:rPr>
        <w:t xml:space="preserve">údržby, </w:t>
      </w:r>
      <w:r w:rsidR="0086795F" w:rsidRPr="00FB6723">
        <w:rPr>
          <w:rFonts w:asciiTheme="minorHAnsi" w:hAnsiTheme="minorHAnsi" w:cstheme="minorHAnsi"/>
          <w:sz w:val="22"/>
          <w:szCs w:val="22"/>
        </w:rPr>
        <w:t>monitoringu prostor</w:t>
      </w:r>
    </w:p>
    <w:p w14:paraId="1615A720" w14:textId="77777777" w:rsidR="0086795F" w:rsidRDefault="0086795F" w:rsidP="0086795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prostory </w:t>
      </w:r>
      <w:proofErr w:type="gramStart"/>
      <w:r>
        <w:rPr>
          <w:rFonts w:asciiTheme="minorHAnsi" w:hAnsiTheme="minorHAnsi" w:cstheme="minorHAnsi"/>
        </w:rPr>
        <w:t>zajištěny  před</w:t>
      </w:r>
      <w:proofErr w:type="gramEnd"/>
      <w:r>
        <w:rPr>
          <w:rFonts w:asciiTheme="minorHAnsi" w:hAnsiTheme="minorHAnsi" w:cstheme="minorHAnsi"/>
        </w:rPr>
        <w:t xml:space="preserve"> vstupem neoprávněných osob</w:t>
      </w:r>
    </w:p>
    <w:p w14:paraId="57B93FFB" w14:textId="77777777" w:rsidR="0086795F" w:rsidRDefault="0086795F" w:rsidP="0086795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monitorovací zařízení pravidelně kalibrována</w:t>
      </w:r>
    </w:p>
    <w:p w14:paraId="78D8535A" w14:textId="77777777" w:rsidR="0086795F" w:rsidRDefault="0086795F" w:rsidP="0086795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léčivé látky chráněny před kontaminací  </w:t>
      </w:r>
    </w:p>
    <w:p w14:paraId="1E02955D" w14:textId="77777777" w:rsidR="0086795F" w:rsidRDefault="0086795F" w:rsidP="0086795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léčivé látky chráněny před přímým slunečním svitem</w:t>
      </w:r>
    </w:p>
    <w:p w14:paraId="6428D964" w14:textId="77777777" w:rsidR="0086795F" w:rsidRDefault="0086795F" w:rsidP="0086795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zajištěno požadované oddělení prostor pro požadované činnosti</w:t>
      </w:r>
    </w:p>
    <w:p w14:paraId="0E28AB8C" w14:textId="77777777" w:rsidR="0086795F" w:rsidRDefault="0086795F" w:rsidP="0086795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zajištěna ochrana zboží před nepříznivým působením počasí při jeho nakládání a vykládání</w:t>
      </w:r>
    </w:p>
    <w:p w14:paraId="4949C1A5" w14:textId="77777777" w:rsidR="0086795F" w:rsidRDefault="0086795F" w:rsidP="0086795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prováděna údržba prostor a zařízení</w:t>
      </w:r>
    </w:p>
    <w:p w14:paraId="2D96C217" w14:textId="77777777" w:rsidR="0086795F" w:rsidRDefault="0086795F" w:rsidP="0086795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prováděna definovaná sanitace prostor a zařízení</w:t>
      </w:r>
    </w:p>
    <w:p w14:paraId="0BA0BC75" w14:textId="77777777" w:rsidR="0086795F" w:rsidRDefault="0086795F" w:rsidP="0086795F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zajištěna ochrana proti hlodavcům, </w:t>
      </w:r>
      <w:proofErr w:type="gramStart"/>
      <w:r>
        <w:rPr>
          <w:rFonts w:asciiTheme="minorHAnsi" w:hAnsiTheme="minorHAnsi" w:cstheme="minorHAnsi"/>
        </w:rPr>
        <w:t>hmyzu  a</w:t>
      </w:r>
      <w:proofErr w:type="gramEnd"/>
      <w:r>
        <w:rPr>
          <w:rFonts w:asciiTheme="minorHAnsi" w:hAnsiTheme="minorHAnsi" w:cstheme="minorHAnsi"/>
        </w:rPr>
        <w:t xml:space="preserve"> dalších zvířat</w:t>
      </w:r>
    </w:p>
    <w:p w14:paraId="02EF4E59" w14:textId="45103616" w:rsidR="0086795F" w:rsidRPr="006F4F8C" w:rsidRDefault="0086795F" w:rsidP="006F4F8C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zajištěn kontrolovaný přístup do prostor</w:t>
      </w:r>
    </w:p>
    <w:p w14:paraId="56B29601" w14:textId="77777777" w:rsidR="0086795F" w:rsidRPr="00DD7FB1" w:rsidRDefault="0086795F" w:rsidP="0086795F">
      <w:pPr>
        <w:pStyle w:val="Odrka"/>
        <w:numPr>
          <w:ilvl w:val="0"/>
          <w:numId w:val="0"/>
        </w:numPr>
        <w:ind w:left="717"/>
        <w:rPr>
          <w:rFonts w:asciiTheme="minorHAnsi" w:hAnsiTheme="minorHAnsi" w:cstheme="minorHAnsi"/>
        </w:rPr>
      </w:pPr>
    </w:p>
    <w:p w14:paraId="3D3F0781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56860862" w14:textId="138CD516" w:rsidR="00C51165" w:rsidRPr="00F10AEC" w:rsidRDefault="00F365B0" w:rsidP="00C51165">
      <w:pPr>
        <w:pStyle w:val="Styl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Dokumentace</w:t>
      </w:r>
    </w:p>
    <w:p w14:paraId="653FB1BB" w14:textId="29A5CBDB" w:rsidR="00C51165" w:rsidRPr="00FB6723" w:rsidRDefault="00943DA4" w:rsidP="006F4F8C">
      <w:pPr>
        <w:pStyle w:val="Styl2"/>
        <w:numPr>
          <w:ilvl w:val="0"/>
          <w:numId w:val="0"/>
        </w:numPr>
        <w:ind w:left="511"/>
        <w:rPr>
          <w:rFonts w:asciiTheme="minorHAnsi" w:hAnsiTheme="minorHAnsi" w:cstheme="minorHAnsi"/>
          <w:sz w:val="22"/>
          <w:szCs w:val="22"/>
        </w:rPr>
      </w:pPr>
      <w:r w:rsidRPr="00FB6723">
        <w:rPr>
          <w:rFonts w:asciiTheme="minorHAnsi" w:hAnsiTheme="minorHAnsi" w:cstheme="minorHAnsi"/>
          <w:sz w:val="22"/>
          <w:szCs w:val="22"/>
        </w:rPr>
        <w:t>Dokumentací jsou myšleny veškeré písemné postupy, pokyny, smlouvy, záznamy a údaje v p</w:t>
      </w:r>
      <w:r w:rsidR="00C52694" w:rsidRPr="00FB6723">
        <w:rPr>
          <w:rFonts w:asciiTheme="minorHAnsi" w:hAnsiTheme="minorHAnsi" w:cstheme="minorHAnsi"/>
          <w:sz w:val="22"/>
          <w:szCs w:val="22"/>
        </w:rPr>
        <w:t>a</w:t>
      </w:r>
      <w:r w:rsidRPr="00FB6723">
        <w:rPr>
          <w:rFonts w:asciiTheme="minorHAnsi" w:hAnsiTheme="minorHAnsi" w:cstheme="minorHAnsi"/>
          <w:sz w:val="22"/>
          <w:szCs w:val="22"/>
        </w:rPr>
        <w:t>pírové a elektronické formě</w:t>
      </w:r>
    </w:p>
    <w:p w14:paraId="5792390F" w14:textId="1C1877E6" w:rsidR="00C51165" w:rsidRDefault="00943DA4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dokumentace snadno dostupná a dohledatelná</w:t>
      </w:r>
    </w:p>
    <w:p w14:paraId="575968DB" w14:textId="14EBA71B" w:rsidR="00943DA4" w:rsidRDefault="00943DA4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vedena srozumitelně všem pracovníkům</w:t>
      </w:r>
    </w:p>
    <w:p w14:paraId="18AF375D" w14:textId="2B1AF4B8" w:rsidR="00943DA4" w:rsidRDefault="00943DA4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Mají pracovníci přístup ke všem dokumentům</w:t>
      </w:r>
    </w:p>
    <w:p w14:paraId="4160BDF0" w14:textId="3F3B98F6" w:rsidR="00943DA4" w:rsidRDefault="00C52694" w:rsidP="00C51165">
      <w:pPr>
        <w:pStyle w:val="Odrka"/>
        <w:rPr>
          <w:rFonts w:asciiTheme="minorHAnsi" w:hAnsiTheme="minorHAnsi" w:cstheme="minorHAnsi"/>
        </w:rPr>
      </w:pPr>
      <w:r w:rsidRPr="00C52694">
        <w:rPr>
          <w:rFonts w:asciiTheme="minorHAnsi" w:hAnsiTheme="minorHAnsi" w:cstheme="minorHAnsi"/>
          <w:b/>
        </w:rPr>
        <w:t>Postupy</w:t>
      </w:r>
      <w:r w:rsidR="008B6E9B">
        <w:rPr>
          <w:rFonts w:asciiTheme="minorHAnsi" w:hAnsiTheme="minorHAnsi" w:cstheme="minorHAnsi"/>
          <w:b/>
        </w:rPr>
        <w:t xml:space="preserve"> </w:t>
      </w:r>
      <w:r w:rsidRPr="00C52694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</w:rPr>
        <w:t xml:space="preserve"> </w:t>
      </w:r>
      <w:r w:rsidR="00943DA4">
        <w:rPr>
          <w:rFonts w:asciiTheme="minorHAnsi" w:hAnsiTheme="minorHAnsi" w:cstheme="minorHAnsi"/>
        </w:rPr>
        <w:t xml:space="preserve">Jsou stanoveny písemné postupy, ve kterých jsou popsány distribuční činnosti – </w:t>
      </w:r>
      <w:r w:rsidR="00AC1C7C">
        <w:rPr>
          <w:rFonts w:asciiTheme="minorHAnsi" w:hAnsiTheme="minorHAnsi" w:cstheme="minorHAnsi"/>
        </w:rPr>
        <w:t xml:space="preserve">např. </w:t>
      </w:r>
      <w:r w:rsidR="00943DA4">
        <w:rPr>
          <w:rFonts w:asciiTheme="minorHAnsi" w:hAnsiTheme="minorHAnsi" w:cstheme="minorHAnsi"/>
        </w:rPr>
        <w:t xml:space="preserve">příjem a kontrola dodávek, skladování, čištění, údržba prostor, </w:t>
      </w:r>
      <w:r w:rsidR="009936E7">
        <w:rPr>
          <w:rFonts w:asciiTheme="minorHAnsi" w:hAnsiTheme="minorHAnsi" w:cstheme="minorHAnsi"/>
        </w:rPr>
        <w:t xml:space="preserve">ochrana proti hlodavcům, </w:t>
      </w:r>
      <w:r w:rsidR="00943DA4">
        <w:rPr>
          <w:rFonts w:asciiTheme="minorHAnsi" w:hAnsiTheme="minorHAnsi" w:cstheme="minorHAnsi"/>
        </w:rPr>
        <w:t xml:space="preserve">zaznamenávání podmínek skladování, zabezpečení zásob na skladě a přepravovaných zásilek, </w:t>
      </w:r>
      <w:r w:rsidR="009936E7">
        <w:rPr>
          <w:rFonts w:asciiTheme="minorHAnsi" w:hAnsiTheme="minorHAnsi" w:cstheme="minorHAnsi"/>
        </w:rPr>
        <w:t>postupy stahování</w:t>
      </w:r>
      <w:r w:rsidR="00943DA4">
        <w:rPr>
          <w:rFonts w:asciiTheme="minorHAnsi" w:hAnsiTheme="minorHAnsi" w:cstheme="minorHAnsi"/>
        </w:rPr>
        <w:t xml:space="preserve">, manipulace s vrácenými produkty, </w:t>
      </w:r>
    </w:p>
    <w:p w14:paraId="2610AE2D" w14:textId="58847112" w:rsidR="00C52694" w:rsidRDefault="00C52694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postupy schválené, opatřené datem </w:t>
      </w:r>
      <w:r w:rsidR="009936E7">
        <w:rPr>
          <w:rFonts w:asciiTheme="minorHAnsi" w:hAnsiTheme="minorHAnsi" w:cstheme="minorHAnsi"/>
        </w:rPr>
        <w:t xml:space="preserve">a podepsané osobou odpovědnou </w:t>
      </w:r>
      <w:r>
        <w:rPr>
          <w:rFonts w:asciiTheme="minorHAnsi" w:hAnsiTheme="minorHAnsi" w:cstheme="minorHAnsi"/>
        </w:rPr>
        <w:t xml:space="preserve">za systém </w:t>
      </w:r>
      <w:r w:rsidR="009936E7">
        <w:rPr>
          <w:rFonts w:asciiTheme="minorHAnsi" w:hAnsiTheme="minorHAnsi" w:cstheme="minorHAnsi"/>
        </w:rPr>
        <w:t>kvality</w:t>
      </w:r>
    </w:p>
    <w:p w14:paraId="212D9EDA" w14:textId="1AE14269" w:rsidR="00C52694" w:rsidRDefault="00C52694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všechny postupy platné, jsou </w:t>
      </w:r>
      <w:proofErr w:type="spellStart"/>
      <w:r>
        <w:rPr>
          <w:rFonts w:asciiTheme="minorHAnsi" w:hAnsiTheme="minorHAnsi" w:cstheme="minorHAnsi"/>
        </w:rPr>
        <w:t>pravidelě</w:t>
      </w:r>
      <w:proofErr w:type="spellEnd"/>
      <w:r>
        <w:rPr>
          <w:rFonts w:asciiTheme="minorHAnsi" w:hAnsiTheme="minorHAnsi" w:cstheme="minorHAnsi"/>
        </w:rPr>
        <w:t xml:space="preserve"> přezkoumávány, aktualizovány, jsou vedeny v systému řízené dokumentace</w:t>
      </w:r>
    </w:p>
    <w:p w14:paraId="7B574F72" w14:textId="77777777" w:rsidR="00C52694" w:rsidRDefault="00C52694" w:rsidP="00C51165">
      <w:pPr>
        <w:pStyle w:val="Odrka"/>
        <w:rPr>
          <w:rFonts w:asciiTheme="minorHAnsi" w:hAnsiTheme="minorHAnsi" w:cstheme="minorHAnsi"/>
        </w:rPr>
      </w:pPr>
      <w:r w:rsidRPr="00C52694">
        <w:rPr>
          <w:rFonts w:asciiTheme="minorHAnsi" w:hAnsiTheme="minorHAnsi" w:cstheme="minorHAnsi"/>
          <w:b/>
        </w:rPr>
        <w:t>Záznamy</w:t>
      </w:r>
      <w:r>
        <w:rPr>
          <w:rFonts w:asciiTheme="minorHAnsi" w:hAnsiTheme="minorHAnsi" w:cstheme="minorHAnsi"/>
        </w:rPr>
        <w:t>-jsou vedeny záznamy v okamžiku, kdy jsou jednotlivé operace prováděny, jsou veškeré záznamy dohledatelné</w:t>
      </w:r>
    </w:p>
    <w:p w14:paraId="6F690BBD" w14:textId="77777777" w:rsidR="00C52694" w:rsidRDefault="00C52694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Jakou dobu jsou záznamy uchovávány</w:t>
      </w:r>
    </w:p>
    <w:p w14:paraId="349D4874" w14:textId="61A9015C" w:rsidR="00C52694" w:rsidRDefault="00C52694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Jsou vedeny dostatečné záznamy o nákupu </w:t>
      </w:r>
      <w:r w:rsidR="00423EB9">
        <w:rPr>
          <w:rFonts w:asciiTheme="minorHAnsi" w:hAnsiTheme="minorHAnsi" w:cstheme="minorHAnsi"/>
        </w:rPr>
        <w:t xml:space="preserve">a prodeji </w:t>
      </w:r>
      <w:r>
        <w:rPr>
          <w:rFonts w:asciiTheme="minorHAnsi" w:hAnsiTheme="minorHAnsi" w:cstheme="minorHAnsi"/>
        </w:rPr>
        <w:t>účinných látek – datum nákupu nebo dodávky, název účinné látky, číslo šarže</w:t>
      </w:r>
      <w:r w:rsidR="00423EB9">
        <w:rPr>
          <w:rFonts w:asciiTheme="minorHAnsi" w:hAnsiTheme="minorHAnsi" w:cstheme="minorHAnsi"/>
        </w:rPr>
        <w:t xml:space="preserve"> výrobce</w:t>
      </w:r>
      <w:r>
        <w:rPr>
          <w:rFonts w:asciiTheme="minorHAnsi" w:hAnsiTheme="minorHAnsi" w:cstheme="minorHAnsi"/>
        </w:rPr>
        <w:t xml:space="preserve">, přijaté </w:t>
      </w:r>
      <w:proofErr w:type="gramStart"/>
      <w:r>
        <w:rPr>
          <w:rFonts w:asciiTheme="minorHAnsi" w:hAnsiTheme="minorHAnsi" w:cstheme="minorHAnsi"/>
        </w:rPr>
        <w:t>množství ,</w:t>
      </w:r>
      <w:proofErr w:type="gramEnd"/>
      <w:r>
        <w:rPr>
          <w:rFonts w:asciiTheme="minorHAnsi" w:hAnsiTheme="minorHAnsi" w:cstheme="minorHAnsi"/>
        </w:rPr>
        <w:t xml:space="preserve"> název nebo adresa dodavatele a původního výrobce, pokud se liší, nebo přepravce nebo příjemce </w:t>
      </w:r>
    </w:p>
    <w:p w14:paraId="01D2E516" w14:textId="2211CD80" w:rsidR="00C52694" w:rsidRDefault="00C52694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zajištěna </w:t>
      </w:r>
      <w:proofErr w:type="spellStart"/>
      <w:r>
        <w:rPr>
          <w:rFonts w:asciiTheme="minorHAnsi" w:hAnsiTheme="minorHAnsi" w:cstheme="minorHAnsi"/>
        </w:rPr>
        <w:t>dohledatelnost</w:t>
      </w:r>
      <w:proofErr w:type="spellEnd"/>
      <w:r>
        <w:rPr>
          <w:rFonts w:asciiTheme="minorHAnsi" w:hAnsiTheme="minorHAnsi" w:cstheme="minorHAnsi"/>
        </w:rPr>
        <w:t xml:space="preserve"> původu a místa určení produktů, aby bylo možné identifikovat všechny dodavatele nebo zákazníky, kterým byla účinná látky dodána</w:t>
      </w:r>
    </w:p>
    <w:p w14:paraId="19E4913E" w14:textId="0531D308" w:rsidR="00CC2D4C" w:rsidRDefault="00CC2D4C" w:rsidP="00CC2D4C">
      <w:pPr>
        <w:pStyle w:val="Odrka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v záznamech uvedena:</w:t>
      </w:r>
    </w:p>
    <w:p w14:paraId="03C86CC9" w14:textId="70A4C479" w:rsidR="00CC2D4C" w:rsidRDefault="00CC2D4C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totožnost dodavatele, původního výrobce, přepravce nebo příjemce</w:t>
      </w:r>
    </w:p>
    <w:p w14:paraId="24E7327B" w14:textId="78111172" w:rsidR="00CC2D4C" w:rsidRDefault="00CA2812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 dodavatele, původního výrobce, přepravce nebo příjemce</w:t>
      </w:r>
    </w:p>
    <w:p w14:paraId="41D7379A" w14:textId="6B79B300" w:rsidR="00CA2812" w:rsidRDefault="00CA2812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uvedena objednávka</w:t>
      </w:r>
    </w:p>
    <w:p w14:paraId="787CEC14" w14:textId="21439886" w:rsidR="00CA2812" w:rsidRDefault="00CA2812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doloženy dodací listy, záznamy o přepravě a distribuci</w:t>
      </w:r>
    </w:p>
    <w:p w14:paraId="36D4EAE1" w14:textId="456AFCDC" w:rsidR="00CA2812" w:rsidRDefault="00CA2812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vypracovány příjmové doklady</w:t>
      </w:r>
    </w:p>
    <w:p w14:paraId="393F1DE7" w14:textId="4AD7DCE1" w:rsidR="00CA2812" w:rsidRDefault="00CA2812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uveden název nebo označení účinné látky</w:t>
      </w:r>
    </w:p>
    <w:p w14:paraId="34736AE0" w14:textId="564184D8" w:rsidR="00CA2812" w:rsidRDefault="00CA2812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výrobní šarže</w:t>
      </w:r>
    </w:p>
    <w:p w14:paraId="2A923BE5" w14:textId="47108979" w:rsidR="00CA2812" w:rsidRPr="00F10AEC" w:rsidRDefault="00CA2812" w:rsidP="00C51165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doloženy analytické certifikáty, včetně certifikátu </w:t>
      </w:r>
      <w:proofErr w:type="spellStart"/>
      <w:r>
        <w:rPr>
          <w:rFonts w:asciiTheme="minorHAnsi" w:hAnsiTheme="minorHAnsi" w:cstheme="minorHAnsi"/>
        </w:rPr>
        <w:t>původníhio</w:t>
      </w:r>
      <w:proofErr w:type="spellEnd"/>
      <w:r>
        <w:rPr>
          <w:rFonts w:asciiTheme="minorHAnsi" w:hAnsiTheme="minorHAnsi" w:cstheme="minorHAnsi"/>
        </w:rPr>
        <w:t xml:space="preserve"> výrobce</w:t>
      </w:r>
    </w:p>
    <w:p w14:paraId="1885364B" w14:textId="77777777" w:rsidR="001174AD" w:rsidRDefault="001174AD" w:rsidP="006F4F8C">
      <w:pPr>
        <w:pStyle w:val="Odrka"/>
        <w:numPr>
          <w:ilvl w:val="0"/>
          <w:numId w:val="0"/>
        </w:numPr>
        <w:ind w:left="717"/>
        <w:rPr>
          <w:rFonts w:asciiTheme="minorHAnsi" w:hAnsiTheme="minorHAnsi" w:cstheme="minorHAnsi"/>
        </w:rPr>
      </w:pPr>
    </w:p>
    <w:p w14:paraId="5A5C8F7D" w14:textId="62B57073" w:rsidR="007B7F10" w:rsidRPr="00AD33CB" w:rsidRDefault="00AD33CB" w:rsidP="00682A84">
      <w:pPr>
        <w:pStyle w:val="Styl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Operace</w:t>
      </w:r>
    </w:p>
    <w:p w14:paraId="1160A0B1" w14:textId="7D82913E" w:rsidR="007B7F10" w:rsidRDefault="007B7F10" w:rsidP="006F4F8C">
      <w:pPr>
        <w:pStyle w:val="Styl2"/>
        <w:numPr>
          <w:ilvl w:val="0"/>
          <w:numId w:val="0"/>
        </w:numPr>
        <w:ind w:left="511"/>
      </w:pPr>
      <w:r w:rsidRPr="005D738C">
        <w:rPr>
          <w:rFonts w:asciiTheme="minorHAnsi" w:hAnsiTheme="minorHAnsi" w:cstheme="minorHAnsi"/>
          <w:sz w:val="20"/>
          <w:szCs w:val="20"/>
        </w:rPr>
        <w:t>Jsou –</w:t>
      </w:r>
      <w:proofErr w:type="spellStart"/>
      <w:r w:rsidRPr="005D738C">
        <w:rPr>
          <w:rFonts w:asciiTheme="minorHAnsi" w:hAnsiTheme="minorHAnsi" w:cstheme="minorHAnsi"/>
          <w:sz w:val="20"/>
          <w:szCs w:val="20"/>
        </w:rPr>
        <w:t>li</w:t>
      </w:r>
      <w:proofErr w:type="spellEnd"/>
      <w:r w:rsidRPr="005D738C">
        <w:rPr>
          <w:rFonts w:asciiTheme="minorHAnsi" w:hAnsiTheme="minorHAnsi" w:cstheme="minorHAnsi"/>
          <w:sz w:val="20"/>
          <w:szCs w:val="20"/>
        </w:rPr>
        <w:t xml:space="preserve"> účinné látky </w:t>
      </w:r>
      <w:proofErr w:type="gramStart"/>
      <w:r w:rsidRPr="005D738C">
        <w:rPr>
          <w:rFonts w:asciiTheme="minorHAnsi" w:hAnsiTheme="minorHAnsi" w:cstheme="minorHAnsi"/>
          <w:sz w:val="20"/>
          <w:szCs w:val="20"/>
        </w:rPr>
        <w:t xml:space="preserve">opatřovány </w:t>
      </w:r>
      <w:r w:rsidR="00BF3F7D" w:rsidRPr="005D738C">
        <w:rPr>
          <w:rFonts w:asciiTheme="minorHAnsi" w:hAnsiTheme="minorHAnsi" w:cstheme="minorHAnsi"/>
          <w:sz w:val="20"/>
          <w:szCs w:val="20"/>
        </w:rPr>
        <w:t xml:space="preserve"> od</w:t>
      </w:r>
      <w:proofErr w:type="gramEnd"/>
      <w:r w:rsidR="00BF3F7D" w:rsidRPr="005D738C">
        <w:rPr>
          <w:rFonts w:asciiTheme="minorHAnsi" w:hAnsiTheme="minorHAnsi" w:cstheme="minorHAnsi"/>
          <w:sz w:val="20"/>
          <w:szCs w:val="20"/>
        </w:rPr>
        <w:t xml:space="preserve"> výrobce, dovozce nebo distributora usazeného v EU, měl by být výrobce, dovozce nebo distributor registrován v souladu s článkem  95(1) Nařízení 2019/6.</w:t>
      </w:r>
      <w:r w:rsidR="00BF3F7D">
        <w:t xml:space="preserve"> </w:t>
      </w:r>
    </w:p>
    <w:p w14:paraId="436CC313" w14:textId="77777777" w:rsidR="00BF3F7D" w:rsidRDefault="00BF3F7D" w:rsidP="00BF3F7D">
      <w:pPr>
        <w:pStyle w:val="Styl2"/>
        <w:numPr>
          <w:ilvl w:val="0"/>
          <w:numId w:val="0"/>
        </w:numPr>
        <w:ind w:left="777"/>
      </w:pPr>
    </w:p>
    <w:p w14:paraId="7699A1DE" w14:textId="0883C41E" w:rsidR="007B7F10" w:rsidRPr="005D738C" w:rsidRDefault="00BF3F7D" w:rsidP="0086795F">
      <w:pPr>
        <w:pStyle w:val="Styl1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5D738C">
        <w:rPr>
          <w:rFonts w:asciiTheme="minorHAnsi" w:hAnsiTheme="minorHAnsi" w:cstheme="minorHAnsi"/>
          <w:sz w:val="20"/>
          <w:szCs w:val="20"/>
        </w:rPr>
        <w:t xml:space="preserve">Příjem léčivé látky používané jako vstupní materiál ve výrobě </w:t>
      </w:r>
      <w:r w:rsidR="005D738C">
        <w:rPr>
          <w:rFonts w:asciiTheme="minorHAnsi" w:hAnsiTheme="minorHAnsi" w:cstheme="minorHAnsi"/>
          <w:sz w:val="20"/>
          <w:szCs w:val="20"/>
        </w:rPr>
        <w:t xml:space="preserve">– stručný popis prováděných činností </w:t>
      </w:r>
    </w:p>
    <w:p w14:paraId="64B54508" w14:textId="1132487D" w:rsidR="007B7F10" w:rsidRPr="005D738C" w:rsidRDefault="00BF3F7D" w:rsidP="007B7F10">
      <w:pPr>
        <w:pStyle w:val="Odrka"/>
        <w:rPr>
          <w:rFonts w:asciiTheme="minorHAnsi" w:hAnsiTheme="minorHAnsi" w:cstheme="minorHAnsi"/>
        </w:rPr>
      </w:pPr>
      <w:r w:rsidRPr="005D738C">
        <w:rPr>
          <w:rFonts w:asciiTheme="minorHAnsi" w:hAnsiTheme="minorHAnsi" w:cstheme="minorHAnsi"/>
        </w:rPr>
        <w:t>Jsou prostory pro příjem chráněny před povětrnostními vlivy</w:t>
      </w:r>
    </w:p>
    <w:p w14:paraId="6672FF33" w14:textId="497035E8" w:rsidR="007B7F10" w:rsidRPr="005D738C" w:rsidRDefault="00BF3F7D" w:rsidP="007B7F10">
      <w:pPr>
        <w:pStyle w:val="Odrka"/>
        <w:rPr>
          <w:rFonts w:asciiTheme="minorHAnsi" w:hAnsiTheme="minorHAnsi" w:cstheme="minorHAnsi"/>
        </w:rPr>
      </w:pPr>
      <w:r w:rsidRPr="005D738C">
        <w:rPr>
          <w:rFonts w:asciiTheme="minorHAnsi" w:hAnsiTheme="minorHAnsi" w:cstheme="minorHAnsi"/>
        </w:rPr>
        <w:t xml:space="preserve">Jsou kontrolovány obaly, jestli nejsou </w:t>
      </w:r>
      <w:proofErr w:type="spellStart"/>
      <w:r w:rsidRPr="005D738C">
        <w:rPr>
          <w:rFonts w:asciiTheme="minorHAnsi" w:hAnsiTheme="minorHAnsi" w:cstheme="minorHAnsi"/>
        </w:rPr>
        <w:t>pošlozeny</w:t>
      </w:r>
      <w:proofErr w:type="spellEnd"/>
      <w:r w:rsidRPr="005D738C">
        <w:rPr>
          <w:rFonts w:asciiTheme="minorHAnsi" w:hAnsiTheme="minorHAnsi" w:cstheme="minorHAnsi"/>
        </w:rPr>
        <w:t xml:space="preserve"> </w:t>
      </w:r>
    </w:p>
    <w:p w14:paraId="70D0D441" w14:textId="4D2C5D64" w:rsidR="00BF3F7D" w:rsidRDefault="00BF3F7D" w:rsidP="007B7F10">
      <w:pPr>
        <w:pStyle w:val="Odrka"/>
        <w:rPr>
          <w:rFonts w:asciiTheme="minorHAnsi" w:hAnsiTheme="minorHAnsi" w:cstheme="minorHAnsi"/>
        </w:rPr>
      </w:pPr>
      <w:r w:rsidRPr="005D738C">
        <w:rPr>
          <w:rFonts w:asciiTheme="minorHAnsi" w:hAnsiTheme="minorHAnsi" w:cstheme="minorHAnsi"/>
        </w:rPr>
        <w:t xml:space="preserve">Jsou veškeré bezpečnostní plomby přítomny a nejeví známky poškození </w:t>
      </w:r>
    </w:p>
    <w:p w14:paraId="32B8B1AC" w14:textId="7B39029B" w:rsidR="005D738C" w:rsidRDefault="005D738C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léčivé látky na obalu opatřeny správným označením, včetně vztahu mezi názvem, který </w:t>
      </w:r>
      <w:proofErr w:type="spellStart"/>
      <w:r>
        <w:rPr>
          <w:rFonts w:asciiTheme="minorHAnsi" w:hAnsiTheme="minorHAnsi" w:cstheme="minorHAnsi"/>
        </w:rPr>
        <w:t>používí</w:t>
      </w:r>
      <w:proofErr w:type="spellEnd"/>
      <w:r>
        <w:rPr>
          <w:rFonts w:asciiTheme="minorHAnsi" w:hAnsiTheme="minorHAnsi" w:cstheme="minorHAnsi"/>
        </w:rPr>
        <w:t xml:space="preserve"> dodavatel a názvem, který se </w:t>
      </w:r>
      <w:proofErr w:type="gramStart"/>
      <w:r>
        <w:rPr>
          <w:rFonts w:asciiTheme="minorHAnsi" w:hAnsiTheme="minorHAnsi" w:cstheme="minorHAnsi"/>
        </w:rPr>
        <w:t>používá  interně</w:t>
      </w:r>
      <w:proofErr w:type="gramEnd"/>
      <w:r>
        <w:rPr>
          <w:rFonts w:asciiTheme="minorHAnsi" w:hAnsiTheme="minorHAnsi" w:cstheme="minorHAnsi"/>
        </w:rPr>
        <w:t>, pokud se dané názvy liší</w:t>
      </w:r>
    </w:p>
    <w:p w14:paraId="2137F830" w14:textId="01357C3A" w:rsidR="005D738C" w:rsidRDefault="005D738C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k dispozici nezbytné údaje jako je analytický certifikát</w:t>
      </w:r>
    </w:p>
    <w:p w14:paraId="435078C2" w14:textId="6BF2AE5B" w:rsidR="005D738C" w:rsidRDefault="005D738C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zabezpečeno, že účinná </w:t>
      </w:r>
      <w:r w:rsidR="00701607">
        <w:rPr>
          <w:rFonts w:asciiTheme="minorHAnsi" w:hAnsiTheme="minorHAnsi" w:cstheme="minorHAnsi"/>
        </w:rPr>
        <w:t xml:space="preserve">látka </w:t>
      </w:r>
      <w:r>
        <w:rPr>
          <w:rFonts w:asciiTheme="minorHAnsi" w:hAnsiTheme="minorHAnsi" w:cstheme="minorHAnsi"/>
        </w:rPr>
        <w:t>a zásilka odpovídají objednávce</w:t>
      </w:r>
    </w:p>
    <w:p w14:paraId="25BEDC31" w14:textId="71FC3FA1" w:rsidR="005D738C" w:rsidRDefault="005D738C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poškozené obaly umístěny do karantény, jakým způsobem</w:t>
      </w:r>
    </w:p>
    <w:p w14:paraId="6FB79C83" w14:textId="6822365A" w:rsidR="005D738C" w:rsidRDefault="005D738C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účinné látky, které mají specifické podmínky skladování identifikovány a us</w:t>
      </w:r>
      <w:r w:rsidR="00701607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ladněny v souladu s písemnými pokyny</w:t>
      </w:r>
    </w:p>
    <w:p w14:paraId="5B02C0A8" w14:textId="038C150F" w:rsidR="005D738C" w:rsidRDefault="005D738C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 podezření na padělanou léčivou látku, má distributor prostor pro její izolaci jak fyzicky, tak i v elektronickém systému</w:t>
      </w:r>
      <w:r w:rsidR="00701607">
        <w:rPr>
          <w:rFonts w:asciiTheme="minorHAnsi" w:hAnsiTheme="minorHAnsi" w:cstheme="minorHAnsi"/>
        </w:rPr>
        <w:t>, pokud je využíván</w:t>
      </w:r>
    </w:p>
    <w:p w14:paraId="2FE2EAC5" w14:textId="6E31F0FD" w:rsidR="005D738C" w:rsidRPr="001D72D8" w:rsidRDefault="005D738C" w:rsidP="007B7F10">
      <w:pPr>
        <w:pStyle w:val="Odrka"/>
        <w:rPr>
          <w:rFonts w:asciiTheme="minorHAnsi" w:hAnsiTheme="minorHAnsi" w:cstheme="minorHAnsi"/>
        </w:rPr>
      </w:pPr>
      <w:r w:rsidRPr="00701607">
        <w:rPr>
          <w:rFonts w:asciiTheme="minorHAnsi" w:hAnsiTheme="minorHAnsi" w:cstheme="minorHAnsi"/>
        </w:rPr>
        <w:t>Jsou zamítnuté materiá</w:t>
      </w:r>
      <w:r w:rsidRPr="00FC133D">
        <w:rPr>
          <w:rFonts w:asciiTheme="minorHAnsi" w:hAnsiTheme="minorHAnsi" w:cstheme="minorHAnsi"/>
        </w:rPr>
        <w:t xml:space="preserve">ly identifikovány, zkontrolovány a umístěny </w:t>
      </w:r>
      <w:r w:rsidR="00701607" w:rsidRPr="00FC133D">
        <w:rPr>
          <w:rFonts w:asciiTheme="minorHAnsi" w:hAnsiTheme="minorHAnsi" w:cstheme="minorHAnsi"/>
        </w:rPr>
        <w:t xml:space="preserve">odděleně jak fyzicky, tak i elektronicky, pokud je </w:t>
      </w:r>
      <w:r w:rsidR="00701607" w:rsidRPr="00B54EE5">
        <w:rPr>
          <w:rFonts w:asciiTheme="minorHAnsi" w:hAnsiTheme="minorHAnsi" w:cstheme="minorHAnsi"/>
        </w:rPr>
        <w:t>elektronický systém využíván</w:t>
      </w:r>
      <w:r w:rsidRPr="00B54EE5">
        <w:rPr>
          <w:rFonts w:asciiTheme="minorHAnsi" w:hAnsiTheme="minorHAnsi" w:cstheme="minorHAnsi"/>
        </w:rPr>
        <w:t xml:space="preserve">, aby se zamezilo jejich nedovolenému použití při výrobě </w:t>
      </w:r>
    </w:p>
    <w:p w14:paraId="42075EF5" w14:textId="409DDB13" w:rsidR="005D738C" w:rsidRPr="009826B0" w:rsidRDefault="005D738C" w:rsidP="00532525">
      <w:pPr>
        <w:pStyle w:val="Odrka"/>
        <w:numPr>
          <w:ilvl w:val="0"/>
          <w:numId w:val="0"/>
        </w:numPr>
        <w:ind w:left="357"/>
        <w:rPr>
          <w:rFonts w:asciiTheme="minorHAnsi" w:hAnsiTheme="minorHAnsi" w:cstheme="minorHAnsi"/>
          <w:b/>
        </w:rPr>
      </w:pPr>
      <w:r w:rsidRPr="009826B0">
        <w:rPr>
          <w:rFonts w:asciiTheme="minorHAnsi" w:hAnsiTheme="minorHAnsi" w:cstheme="minorHAnsi"/>
          <w:b/>
        </w:rPr>
        <w:t xml:space="preserve">Skladování </w:t>
      </w:r>
    </w:p>
    <w:p w14:paraId="3CF74540" w14:textId="28BBF276" w:rsidR="005D738C" w:rsidRDefault="00532525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účinné látky skladovány za podmínek stanovených výrobcem</w:t>
      </w:r>
    </w:p>
    <w:p w14:paraId="7B9BF2BB" w14:textId="4B45262B" w:rsidR="00532525" w:rsidRDefault="00532525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Jsou skladovací prostory kvalifikovány a provozovány v rámci povolených limitů </w:t>
      </w:r>
    </w:p>
    <w:p w14:paraId="73DB9DE4" w14:textId="722CA6B7" w:rsidR="00532525" w:rsidRDefault="00532525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prostory pro skladování čisté, udržované, zbaveny prachu, odpadků a škůdců</w:t>
      </w:r>
    </w:p>
    <w:p w14:paraId="66875DF6" w14:textId="3C71F1B7" w:rsidR="00532525" w:rsidRDefault="00532525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</w:t>
      </w:r>
      <w:proofErr w:type="gramStart"/>
      <w:r>
        <w:rPr>
          <w:rFonts w:asciiTheme="minorHAnsi" w:hAnsiTheme="minorHAnsi" w:cstheme="minorHAnsi"/>
        </w:rPr>
        <w:t>zaveden  systém</w:t>
      </w:r>
      <w:proofErr w:type="gramEnd"/>
      <w:r>
        <w:rPr>
          <w:rFonts w:asciiTheme="minorHAnsi" w:hAnsiTheme="minorHAnsi" w:cstheme="minorHAnsi"/>
        </w:rPr>
        <w:t xml:space="preserve"> zajišťující obměnu zásob</w:t>
      </w:r>
      <w:r w:rsidR="00FC13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(FEFO)</w:t>
      </w:r>
      <w:r w:rsidR="00FC133D">
        <w:rPr>
          <w:rFonts w:asciiTheme="minorHAnsi" w:hAnsiTheme="minorHAnsi" w:cstheme="minorHAnsi"/>
        </w:rPr>
        <w:t>, je elektronický skladový systémem podroben validaci</w:t>
      </w:r>
    </w:p>
    <w:p w14:paraId="1C789F61" w14:textId="4FF46C8B" w:rsidR="00532525" w:rsidRDefault="00532525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je zajištěno oddělení </w:t>
      </w:r>
      <w:r w:rsidR="00B54EE5" w:rsidRPr="00FC133D">
        <w:rPr>
          <w:rFonts w:asciiTheme="minorHAnsi" w:hAnsiTheme="minorHAnsi" w:cstheme="minorHAnsi"/>
        </w:rPr>
        <w:t xml:space="preserve">jak fyzicky, tak i elektronicky, pokud je </w:t>
      </w:r>
      <w:r w:rsidR="00B54EE5" w:rsidRPr="00AD1AD4">
        <w:rPr>
          <w:rFonts w:asciiTheme="minorHAnsi" w:hAnsiTheme="minorHAnsi" w:cstheme="minorHAnsi"/>
        </w:rPr>
        <w:t>elektronický systém využíván</w:t>
      </w:r>
      <w:r w:rsidR="00B54E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účinných látek, u kterých již uplynulo datum exspirace</w:t>
      </w:r>
    </w:p>
    <w:p w14:paraId="0754E96F" w14:textId="0CF6FE05" w:rsidR="00532525" w:rsidRDefault="00532525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při provádění přepravy externím smluvním dodavatelem je zajištěno </w:t>
      </w:r>
      <w:r w:rsidR="00B54EE5">
        <w:rPr>
          <w:rFonts w:asciiTheme="minorHAnsi" w:hAnsiTheme="minorHAnsi" w:cstheme="minorHAnsi"/>
        </w:rPr>
        <w:t xml:space="preserve">seznámení </w:t>
      </w:r>
      <w:r>
        <w:rPr>
          <w:rFonts w:asciiTheme="minorHAnsi" w:hAnsiTheme="minorHAnsi" w:cstheme="minorHAnsi"/>
        </w:rPr>
        <w:t xml:space="preserve">dodavatele s odpovídajícími podmínkami přepravy, je </w:t>
      </w:r>
      <w:proofErr w:type="gramStart"/>
      <w:r>
        <w:rPr>
          <w:rFonts w:asciiTheme="minorHAnsi" w:hAnsiTheme="minorHAnsi" w:cstheme="minorHAnsi"/>
        </w:rPr>
        <w:t>vypracována  písemná</w:t>
      </w:r>
      <w:proofErr w:type="gramEnd"/>
      <w:r>
        <w:rPr>
          <w:rFonts w:asciiTheme="minorHAnsi" w:hAnsiTheme="minorHAnsi" w:cstheme="minorHAnsi"/>
        </w:rPr>
        <w:t xml:space="preserve"> smlouva s jasně stanovenými povinnostmi každé smluvní strany</w:t>
      </w:r>
    </w:p>
    <w:p w14:paraId="7131AC78" w14:textId="18F43C3A" w:rsidR="00532525" w:rsidRPr="009826B0" w:rsidRDefault="00532525" w:rsidP="00532525">
      <w:pPr>
        <w:pStyle w:val="Odrka"/>
        <w:numPr>
          <w:ilvl w:val="0"/>
          <w:numId w:val="0"/>
        </w:numPr>
        <w:ind w:left="357"/>
        <w:rPr>
          <w:rFonts w:asciiTheme="minorHAnsi" w:hAnsiTheme="minorHAnsi" w:cstheme="minorHAnsi"/>
          <w:b/>
        </w:rPr>
      </w:pPr>
      <w:r w:rsidRPr="009826B0">
        <w:rPr>
          <w:rFonts w:asciiTheme="minorHAnsi" w:hAnsiTheme="minorHAnsi" w:cstheme="minorHAnsi"/>
          <w:b/>
        </w:rPr>
        <w:t>Dodávky zákazníkům</w:t>
      </w:r>
    </w:p>
    <w:p w14:paraId="2928AFFD" w14:textId="3084EA48" w:rsidR="00532525" w:rsidRPr="006F4F8C" w:rsidRDefault="00532525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účinné látky dodávány pouze jiným distributorům</w:t>
      </w:r>
      <w:r w:rsidR="00B54EE5">
        <w:rPr>
          <w:rFonts w:asciiTheme="minorHAnsi" w:hAnsiTheme="minorHAnsi" w:cstheme="minorHAnsi"/>
        </w:rPr>
        <w:t xml:space="preserve"> léčivých látek určených pro výrobu veterinárních léčivých přípravků nebo</w:t>
      </w:r>
      <w:r>
        <w:rPr>
          <w:rFonts w:asciiTheme="minorHAnsi" w:hAnsiTheme="minorHAnsi" w:cstheme="minorHAnsi"/>
        </w:rPr>
        <w:t xml:space="preserve"> </w:t>
      </w:r>
      <w:r w:rsidRPr="006F4F8C">
        <w:rPr>
          <w:rFonts w:asciiTheme="minorHAnsi" w:hAnsiTheme="minorHAnsi" w:cstheme="minorHAnsi"/>
        </w:rPr>
        <w:t xml:space="preserve">výrobcům </w:t>
      </w:r>
      <w:r w:rsidR="00B54EE5" w:rsidRPr="006F4F8C">
        <w:rPr>
          <w:rFonts w:asciiTheme="minorHAnsi" w:hAnsiTheme="minorHAnsi" w:cstheme="minorHAnsi"/>
        </w:rPr>
        <w:t xml:space="preserve">veterinárních léčivých přípravků </w:t>
      </w:r>
    </w:p>
    <w:p w14:paraId="6EA329C3" w14:textId="1CD549ED" w:rsidR="00532525" w:rsidRDefault="00532525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účinné látky přepravovány v souladu s podmínkami stanovenými výrobcem a způsobem, který nemá nepříznivý vliv na jejich jakost</w:t>
      </w:r>
    </w:p>
    <w:p w14:paraId="5C3CA00F" w14:textId="35CFFDB4" w:rsidR="00532525" w:rsidRDefault="00532525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stále zachována totožnost produktu, šarže a obalu</w:t>
      </w:r>
    </w:p>
    <w:p w14:paraId="3D81C0D8" w14:textId="722F9E07" w:rsidR="00532525" w:rsidRDefault="00532525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veškeré průvodní štítky stále čitelné</w:t>
      </w:r>
    </w:p>
    <w:p w14:paraId="0744B710" w14:textId="740D7021" w:rsidR="00532525" w:rsidRDefault="00532525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zaveden systém identifikace</w:t>
      </w:r>
      <w:r w:rsidR="009826B0">
        <w:rPr>
          <w:rFonts w:asciiTheme="minorHAnsi" w:hAnsiTheme="minorHAnsi" w:cstheme="minorHAnsi"/>
        </w:rPr>
        <w:t xml:space="preserve"> </w:t>
      </w:r>
      <w:proofErr w:type="gramStart"/>
      <w:r w:rsidR="009826B0">
        <w:rPr>
          <w:rFonts w:asciiTheme="minorHAnsi" w:hAnsiTheme="minorHAnsi" w:cstheme="minorHAnsi"/>
        </w:rPr>
        <w:t xml:space="preserve">distribuce </w:t>
      </w:r>
      <w:r>
        <w:rPr>
          <w:rFonts w:asciiTheme="minorHAnsi" w:hAnsiTheme="minorHAnsi" w:cstheme="minorHAnsi"/>
        </w:rPr>
        <w:t xml:space="preserve"> dodávek</w:t>
      </w:r>
      <w:proofErr w:type="gramEnd"/>
      <w:r>
        <w:rPr>
          <w:rFonts w:asciiTheme="minorHAnsi" w:hAnsiTheme="minorHAnsi" w:cstheme="minorHAnsi"/>
        </w:rPr>
        <w:t xml:space="preserve"> </w:t>
      </w:r>
      <w:r w:rsidR="009826B0">
        <w:rPr>
          <w:rFonts w:asciiTheme="minorHAnsi" w:hAnsiTheme="minorHAnsi" w:cstheme="minorHAnsi"/>
        </w:rPr>
        <w:t xml:space="preserve"> a jejich stažení</w:t>
      </w:r>
    </w:p>
    <w:p w14:paraId="2EEA7814" w14:textId="3174E992" w:rsidR="009826B0" w:rsidRPr="009826B0" w:rsidRDefault="009826B0" w:rsidP="009826B0">
      <w:pPr>
        <w:pStyle w:val="Odrka"/>
        <w:numPr>
          <w:ilvl w:val="0"/>
          <w:numId w:val="0"/>
        </w:numPr>
        <w:ind w:left="357"/>
        <w:rPr>
          <w:rFonts w:asciiTheme="minorHAnsi" w:hAnsiTheme="minorHAnsi" w:cstheme="minorHAnsi"/>
          <w:b/>
        </w:rPr>
      </w:pPr>
      <w:r w:rsidRPr="009826B0">
        <w:rPr>
          <w:rFonts w:asciiTheme="minorHAnsi" w:hAnsiTheme="minorHAnsi" w:cstheme="minorHAnsi"/>
          <w:b/>
        </w:rPr>
        <w:t>Poskytování informací</w:t>
      </w:r>
    </w:p>
    <w:p w14:paraId="6D31565C" w14:textId="1F9ECDEA" w:rsidR="009826B0" w:rsidRDefault="009826B0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zabezpečeno předávání </w:t>
      </w:r>
      <w:proofErr w:type="gramStart"/>
      <w:r>
        <w:rPr>
          <w:rFonts w:asciiTheme="minorHAnsi" w:hAnsiTheme="minorHAnsi" w:cstheme="minorHAnsi"/>
        </w:rPr>
        <w:t>informací ,</w:t>
      </w:r>
      <w:proofErr w:type="gramEnd"/>
      <w:r>
        <w:rPr>
          <w:rFonts w:asciiTheme="minorHAnsi" w:hAnsiTheme="minorHAnsi" w:cstheme="minorHAnsi"/>
        </w:rPr>
        <w:t xml:space="preserve"> které by mohlo mít vliv na přerušení dodávky</w:t>
      </w:r>
      <w:r w:rsidR="00B54EE5">
        <w:rPr>
          <w:rFonts w:asciiTheme="minorHAnsi" w:hAnsiTheme="minorHAnsi" w:cstheme="minorHAnsi"/>
        </w:rPr>
        <w:t xml:space="preserve"> zákazníkům</w:t>
      </w:r>
    </w:p>
    <w:p w14:paraId="523A7231" w14:textId="2A4E4A86" w:rsidR="009826B0" w:rsidRDefault="009826B0" w:rsidP="007B7F10">
      <w:pPr>
        <w:pStyle w:val="Odrka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Je  zajištěno</w:t>
      </w:r>
      <w:proofErr w:type="gramEnd"/>
      <w:r>
        <w:rPr>
          <w:rFonts w:asciiTheme="minorHAnsi" w:hAnsiTheme="minorHAnsi" w:cstheme="minorHAnsi"/>
        </w:rPr>
        <w:t xml:space="preserve"> předání veškerých informací o jakosti produktu nebo regulační informace, které distributor obdržel od výrobce léčivé látky </w:t>
      </w:r>
      <w:r w:rsidR="00B54EE5">
        <w:rPr>
          <w:rFonts w:asciiTheme="minorHAnsi" w:hAnsiTheme="minorHAnsi" w:cstheme="minorHAnsi"/>
        </w:rPr>
        <w:t>odběrateli a naopak</w:t>
      </w:r>
    </w:p>
    <w:p w14:paraId="32389A6C" w14:textId="188DB938" w:rsidR="009826B0" w:rsidRDefault="009826B0" w:rsidP="007B7F10">
      <w:pPr>
        <w:pStyle w:val="Odrk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zákazník obeznámen s adresou a názvem původního výrobce účinné látky a čísly šarží</w:t>
      </w:r>
      <w:r w:rsidR="00B54EE5">
        <w:rPr>
          <w:rFonts w:asciiTheme="minorHAnsi" w:hAnsiTheme="minorHAnsi" w:cstheme="minorHAnsi"/>
        </w:rPr>
        <w:t xml:space="preserve"> původního výrobce</w:t>
      </w:r>
    </w:p>
    <w:p w14:paraId="02DB5429" w14:textId="77777777" w:rsidR="009826B0" w:rsidRPr="00FB6723" w:rsidRDefault="009826B0" w:rsidP="007B7F10">
      <w:pPr>
        <w:pStyle w:val="Odrka"/>
        <w:rPr>
          <w:rFonts w:asciiTheme="minorHAnsi" w:hAnsiTheme="minorHAnsi" w:cstheme="minorHAnsi"/>
        </w:rPr>
      </w:pPr>
      <w:proofErr w:type="gramStart"/>
      <w:r w:rsidRPr="00FB6723">
        <w:rPr>
          <w:rFonts w:asciiTheme="minorHAnsi" w:hAnsiTheme="minorHAnsi" w:cstheme="minorHAnsi"/>
        </w:rPr>
        <w:t>Je  zabezpečeno</w:t>
      </w:r>
      <w:proofErr w:type="gramEnd"/>
      <w:r w:rsidRPr="00FB6723">
        <w:rPr>
          <w:rFonts w:asciiTheme="minorHAnsi" w:hAnsiTheme="minorHAnsi" w:cstheme="minorHAnsi"/>
        </w:rPr>
        <w:t xml:space="preserve"> sdělení totožnosti původního výrobce příslušným orgánům </w:t>
      </w:r>
    </w:p>
    <w:p w14:paraId="374738B3" w14:textId="1B2FCC06" w:rsidR="009826B0" w:rsidRPr="00AD33CB" w:rsidRDefault="009826B0" w:rsidP="009826B0">
      <w:pPr>
        <w:pStyle w:val="Styl1"/>
        <w:rPr>
          <w:rFonts w:asciiTheme="minorHAnsi" w:hAnsiTheme="minorHAnsi" w:cstheme="minorHAnsi"/>
        </w:rPr>
      </w:pPr>
      <w:r w:rsidRPr="00AD33CB">
        <w:rPr>
          <w:rFonts w:asciiTheme="minorHAnsi" w:hAnsiTheme="minorHAnsi" w:cstheme="minorHAnsi"/>
        </w:rPr>
        <w:lastRenderedPageBreak/>
        <w:t xml:space="preserve">Vracení, stížnosti a stahování </w:t>
      </w:r>
    </w:p>
    <w:p w14:paraId="38CB15B8" w14:textId="2B9A2682" w:rsidR="009826B0" w:rsidRPr="00FB6723" w:rsidRDefault="009826B0" w:rsidP="009826B0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>Jsou vrácené léčivé látky náležitě identifikovány a po dobu šetření umístěny do karantény</w:t>
      </w:r>
      <w:r w:rsidR="00FA03EC">
        <w:rPr>
          <w:rFonts w:asciiTheme="minorHAnsi" w:hAnsiTheme="minorHAnsi" w:cstheme="minorHAnsi"/>
          <w:b w:val="0"/>
          <w:sz w:val="20"/>
          <w:szCs w:val="20"/>
        </w:rPr>
        <w:t xml:space="preserve"> (fyzicky nebo elektronicky, pokud je elektronický systém dostupný)</w:t>
      </w:r>
    </w:p>
    <w:p w14:paraId="0BABD4C5" w14:textId="02BACC7F" w:rsidR="009826B0" w:rsidRPr="00FB6723" w:rsidRDefault="009826B0" w:rsidP="009826B0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 xml:space="preserve">Jsou účinné látky, které byly mimo dosah </w:t>
      </w:r>
      <w:r w:rsidR="00FA03EC">
        <w:rPr>
          <w:rFonts w:asciiTheme="minorHAnsi" w:hAnsiTheme="minorHAnsi" w:cstheme="minorHAnsi"/>
          <w:b w:val="0"/>
          <w:sz w:val="20"/>
          <w:szCs w:val="20"/>
        </w:rPr>
        <w:t>dovozce/</w:t>
      </w:r>
      <w:r w:rsidRPr="00FB6723">
        <w:rPr>
          <w:rFonts w:asciiTheme="minorHAnsi" w:hAnsiTheme="minorHAnsi" w:cstheme="minorHAnsi"/>
          <w:b w:val="0"/>
          <w:sz w:val="20"/>
          <w:szCs w:val="20"/>
        </w:rPr>
        <w:t xml:space="preserve">distributora vráceny do schválených zásob a za jakých podmínek, je provedeno posouzení </w:t>
      </w:r>
      <w:r w:rsidR="00FA03EC">
        <w:rPr>
          <w:rFonts w:asciiTheme="minorHAnsi" w:hAnsiTheme="minorHAnsi" w:cstheme="minorHAnsi"/>
          <w:b w:val="0"/>
          <w:sz w:val="20"/>
          <w:szCs w:val="20"/>
        </w:rPr>
        <w:t>dovozcem/</w:t>
      </w:r>
      <w:r w:rsidR="00264191" w:rsidRPr="00FB6723">
        <w:rPr>
          <w:rFonts w:asciiTheme="minorHAnsi" w:hAnsiTheme="minorHAnsi" w:cstheme="minorHAnsi"/>
          <w:b w:val="0"/>
          <w:sz w:val="20"/>
          <w:szCs w:val="20"/>
        </w:rPr>
        <w:t xml:space="preserve">distributorem </w:t>
      </w:r>
    </w:p>
    <w:p w14:paraId="2EDD161B" w14:textId="7D47609B" w:rsidR="00264191" w:rsidRPr="00FB6723" w:rsidRDefault="00264191" w:rsidP="009826B0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>Jsou o vrácených léčivých látkách vedeny záznamy, jaké údaje jsou uvedeny</w:t>
      </w:r>
    </w:p>
    <w:p w14:paraId="38DFD050" w14:textId="761C8FD0" w:rsidR="00264191" w:rsidRPr="00FB6723" w:rsidRDefault="00264191" w:rsidP="009826B0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>Je propuštění účinných látek k opětovnému zařazení mezi zásoby provedeno oprávněnými a proškolenými pracovníky</w:t>
      </w:r>
    </w:p>
    <w:p w14:paraId="7AE829D0" w14:textId="0A59E135" w:rsidR="00264191" w:rsidRPr="00FB6723" w:rsidRDefault="00264191" w:rsidP="009826B0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>Jsou vrácené účinné látky mezi obchodovatelné zásoby umístěny tak, aby fungoval systém obměny zásob</w:t>
      </w:r>
    </w:p>
    <w:p w14:paraId="269DAF46" w14:textId="1352B8B8" w:rsidR="00264191" w:rsidRPr="00FB6723" w:rsidRDefault="00264191" w:rsidP="00264191">
      <w:pPr>
        <w:pStyle w:val="Styl1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FB6723">
        <w:rPr>
          <w:rFonts w:asciiTheme="minorHAnsi" w:hAnsiTheme="minorHAnsi" w:cstheme="minorHAnsi"/>
          <w:sz w:val="20"/>
          <w:szCs w:val="20"/>
        </w:rPr>
        <w:t xml:space="preserve">Stížnosti a stahování </w:t>
      </w:r>
    </w:p>
    <w:p w14:paraId="4A8A1342" w14:textId="28144C5E" w:rsidR="009826B0" w:rsidRPr="00FB6723" w:rsidRDefault="00264191" w:rsidP="009826B0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>Jsou zaznamenány veškeré ústně nebo písemně obdržené stížnosti a prošetřeny v souladu s písemným postupem</w:t>
      </w:r>
    </w:p>
    <w:p w14:paraId="2DC26F5E" w14:textId="40C61F97" w:rsidR="00264191" w:rsidRPr="00FB6723" w:rsidRDefault="00264191" w:rsidP="009826B0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>Jakým způsobem je vedeno šetření stížnosti</w:t>
      </w:r>
      <w:r w:rsidR="00FA03EC">
        <w:rPr>
          <w:rFonts w:asciiTheme="minorHAnsi" w:hAnsiTheme="minorHAnsi" w:cstheme="minorHAnsi"/>
          <w:b w:val="0"/>
          <w:sz w:val="20"/>
          <w:szCs w:val="20"/>
        </w:rPr>
        <w:t xml:space="preserve"> na jakost léčivé látky</w:t>
      </w:r>
    </w:p>
    <w:p w14:paraId="149A044C" w14:textId="44755E16" w:rsidR="00264191" w:rsidRPr="00FB6723" w:rsidRDefault="00264191" w:rsidP="009826B0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>Obsahují záznamy o stížnosti veškeré požadované údaje – název a adresa stěžovatele, jméno a funkce, povaha stížnosti, včetně názvu účinné látky a čísla šarže, datum, kdy byla stížnost obdržena, původně přijatá opatření, včetně</w:t>
      </w:r>
      <w:r w:rsidR="00360629" w:rsidRPr="00FB6723">
        <w:rPr>
          <w:rFonts w:asciiTheme="minorHAnsi" w:hAnsiTheme="minorHAnsi" w:cstheme="minorHAnsi"/>
          <w:b w:val="0"/>
          <w:sz w:val="20"/>
          <w:szCs w:val="20"/>
        </w:rPr>
        <w:t xml:space="preserve"> dat a totožnosti osob, která opatření přijala, jakákoliv následná opatření, odpověď poskytnutá osobě podávající stížnost včetně data jejího odeslání, konečné rozhodnutí o šarži léčivé látky</w:t>
      </w:r>
    </w:p>
    <w:p w14:paraId="45D2D655" w14:textId="6CD7A185" w:rsidR="00360629" w:rsidRPr="00FB6723" w:rsidRDefault="00360629" w:rsidP="009826B0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>Jsou záznamy o stížnostech uchovávány za účelem zhodnocení trendů a vyhodnocení četnosti stížností</w:t>
      </w:r>
    </w:p>
    <w:p w14:paraId="0F312EA8" w14:textId="22762A41" w:rsidR="00360629" w:rsidRPr="00FB6723" w:rsidRDefault="00360629" w:rsidP="009826B0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 xml:space="preserve">Jsou v případě </w:t>
      </w:r>
      <w:r w:rsidR="00FA03EC" w:rsidRPr="00FB6723">
        <w:rPr>
          <w:rFonts w:asciiTheme="minorHAnsi" w:hAnsiTheme="minorHAnsi" w:cstheme="minorHAnsi"/>
          <w:b w:val="0"/>
          <w:sz w:val="20"/>
          <w:szCs w:val="20"/>
        </w:rPr>
        <w:t>závažn</w:t>
      </w:r>
      <w:r w:rsidR="00FA03EC">
        <w:rPr>
          <w:rFonts w:asciiTheme="minorHAnsi" w:hAnsiTheme="minorHAnsi" w:cstheme="minorHAnsi"/>
          <w:b w:val="0"/>
          <w:sz w:val="20"/>
          <w:szCs w:val="20"/>
        </w:rPr>
        <w:t>ých nebo život</w:t>
      </w:r>
      <w:r w:rsidR="00FA03EC" w:rsidRPr="00FB6723">
        <w:rPr>
          <w:rFonts w:asciiTheme="minorHAnsi" w:hAnsiTheme="minorHAnsi" w:cstheme="minorHAnsi"/>
          <w:b w:val="0"/>
          <w:sz w:val="20"/>
          <w:szCs w:val="20"/>
        </w:rPr>
        <w:t xml:space="preserve"> ohrož</w:t>
      </w:r>
      <w:r w:rsidR="00FA03EC">
        <w:rPr>
          <w:rFonts w:asciiTheme="minorHAnsi" w:hAnsiTheme="minorHAnsi" w:cstheme="minorHAnsi"/>
          <w:b w:val="0"/>
          <w:sz w:val="20"/>
          <w:szCs w:val="20"/>
        </w:rPr>
        <w:t>ujících situací</w:t>
      </w:r>
      <w:r w:rsidRPr="00FB6723">
        <w:rPr>
          <w:rFonts w:asciiTheme="minorHAnsi" w:hAnsiTheme="minorHAnsi" w:cstheme="minorHAnsi"/>
          <w:b w:val="0"/>
          <w:sz w:val="20"/>
          <w:szCs w:val="20"/>
        </w:rPr>
        <w:t xml:space="preserve"> informovány </w:t>
      </w:r>
      <w:r w:rsidR="001D72D8">
        <w:rPr>
          <w:rFonts w:asciiTheme="minorHAnsi" w:hAnsiTheme="minorHAnsi" w:cstheme="minorHAnsi"/>
          <w:b w:val="0"/>
          <w:sz w:val="20"/>
          <w:szCs w:val="20"/>
        </w:rPr>
        <w:t>národní, případně další kompetentní orgány</w:t>
      </w:r>
    </w:p>
    <w:p w14:paraId="2942689D" w14:textId="17248E44" w:rsidR="00360629" w:rsidRPr="00FB6723" w:rsidRDefault="00360629" w:rsidP="009826B0">
      <w:pPr>
        <w:pStyle w:val="Styl1"/>
        <w:numPr>
          <w:ilvl w:val="0"/>
          <w:numId w:val="8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B6723">
        <w:rPr>
          <w:rFonts w:asciiTheme="minorHAnsi" w:hAnsiTheme="minorHAnsi" w:cstheme="minorHAnsi"/>
          <w:b w:val="0"/>
          <w:sz w:val="20"/>
          <w:szCs w:val="20"/>
        </w:rPr>
        <w:t xml:space="preserve">Je stanoven písemný postup pro stažení   účinné látky, ve kterém je uvedeno, kdo se podílí na </w:t>
      </w:r>
      <w:proofErr w:type="spellStart"/>
      <w:r w:rsidRPr="00FB6723">
        <w:rPr>
          <w:rFonts w:asciiTheme="minorHAnsi" w:hAnsiTheme="minorHAnsi" w:cstheme="minorHAnsi"/>
          <w:b w:val="0"/>
          <w:sz w:val="20"/>
          <w:szCs w:val="20"/>
        </w:rPr>
        <w:t>posusování</w:t>
      </w:r>
      <w:proofErr w:type="spellEnd"/>
      <w:r w:rsidRPr="00FB6723">
        <w:rPr>
          <w:rFonts w:asciiTheme="minorHAnsi" w:hAnsiTheme="minorHAnsi" w:cstheme="minorHAnsi"/>
          <w:b w:val="0"/>
          <w:sz w:val="20"/>
          <w:szCs w:val="20"/>
        </w:rPr>
        <w:t xml:space="preserve"> informací</w:t>
      </w:r>
      <w:r w:rsidR="001D72D8">
        <w:rPr>
          <w:rFonts w:asciiTheme="minorHAnsi" w:hAnsiTheme="minorHAnsi" w:cstheme="minorHAnsi"/>
          <w:b w:val="0"/>
          <w:sz w:val="20"/>
          <w:szCs w:val="20"/>
        </w:rPr>
        <w:t>. Je osoba odpovědná za jištění kvality zahrnuta do procesu stanování.</w:t>
      </w:r>
    </w:p>
    <w:p w14:paraId="5D258231" w14:textId="3D20E7D0" w:rsidR="00FB6723" w:rsidRPr="00FB6723" w:rsidRDefault="00360629" w:rsidP="00FB6723">
      <w:pPr>
        <w:pStyle w:val="Styl1"/>
        <w:rPr>
          <w:rFonts w:asciiTheme="minorHAnsi" w:hAnsiTheme="minorHAnsi" w:cstheme="minorHAnsi"/>
          <w:sz w:val="20"/>
          <w:szCs w:val="20"/>
        </w:rPr>
      </w:pPr>
      <w:r w:rsidRPr="00AD33CB">
        <w:rPr>
          <w:rFonts w:asciiTheme="minorHAnsi" w:hAnsiTheme="minorHAnsi" w:cstheme="minorHAnsi"/>
        </w:rPr>
        <w:t>Vnitřní kontroly</w:t>
      </w:r>
      <w:r w:rsidRPr="00FB6723">
        <w:rPr>
          <w:rFonts w:asciiTheme="minorHAnsi" w:hAnsiTheme="minorHAnsi" w:cstheme="minorHAnsi"/>
          <w:sz w:val="20"/>
          <w:szCs w:val="20"/>
        </w:rPr>
        <w:t xml:space="preserve">  </w:t>
      </w:r>
      <w:bookmarkStart w:id="0" w:name="_GoBack"/>
      <w:bookmarkEnd w:id="0"/>
    </w:p>
    <w:p w14:paraId="488CE8C2" w14:textId="21A06F7D" w:rsidR="00360629" w:rsidRPr="00FB6723" w:rsidRDefault="00360629" w:rsidP="00FB6723">
      <w:pPr>
        <w:pStyle w:val="Styl2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FB6723">
        <w:rPr>
          <w:rFonts w:asciiTheme="minorHAnsi" w:hAnsiTheme="minorHAnsi" w:cstheme="minorHAnsi"/>
          <w:sz w:val="20"/>
          <w:szCs w:val="20"/>
        </w:rPr>
        <w:t xml:space="preserve">jsou prováděny vnitřní kontroly za účelem sledování provádění a dodržování správné distribuční praxe a o kontrolách </w:t>
      </w:r>
      <w:r w:rsidR="00FB6723" w:rsidRPr="00FB6723">
        <w:rPr>
          <w:rFonts w:asciiTheme="minorHAnsi" w:hAnsiTheme="minorHAnsi" w:cstheme="minorHAnsi"/>
          <w:sz w:val="20"/>
          <w:szCs w:val="20"/>
        </w:rPr>
        <w:t xml:space="preserve">jsou vedeny záznamy. </w:t>
      </w:r>
    </w:p>
    <w:p w14:paraId="79F9E7DD" w14:textId="623225A1" w:rsidR="00FB6723" w:rsidRDefault="00FB6723" w:rsidP="00FB6723">
      <w:pPr>
        <w:pStyle w:val="Styl2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FB6723">
        <w:rPr>
          <w:rFonts w:asciiTheme="minorHAnsi" w:hAnsiTheme="minorHAnsi" w:cstheme="minorHAnsi"/>
          <w:sz w:val="20"/>
          <w:szCs w:val="20"/>
        </w:rPr>
        <w:t xml:space="preserve">Jsou vnitřní kontroly prováděny podle schváleného harmonogramu </w:t>
      </w:r>
    </w:p>
    <w:p w14:paraId="70727395" w14:textId="0D984817" w:rsidR="001D72D8" w:rsidRDefault="001D72D8" w:rsidP="00FB6723">
      <w:pPr>
        <w:pStyle w:val="Styl2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Jsou určeni kompetentní pracovníci k provádění vnitřních kontrol</w:t>
      </w:r>
    </w:p>
    <w:p w14:paraId="540CE41E" w14:textId="6CAF1D4D" w:rsidR="001D72D8" w:rsidRDefault="001D72D8" w:rsidP="00FB6723">
      <w:pPr>
        <w:pStyle w:val="Styl2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Jsou vedeny záznamy o vnitřních inspekcích</w:t>
      </w:r>
    </w:p>
    <w:p w14:paraId="27BF305D" w14:textId="7ACFEF13" w:rsidR="001D72D8" w:rsidRDefault="001D72D8" w:rsidP="00FB6723">
      <w:pPr>
        <w:pStyle w:val="Styl2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Jsou stanoveny CAPA</w:t>
      </w:r>
    </w:p>
    <w:p w14:paraId="1613B8D8" w14:textId="139E02AD" w:rsidR="001D72D8" w:rsidRPr="00FB6723" w:rsidRDefault="001D72D8" w:rsidP="00FB6723">
      <w:pPr>
        <w:pStyle w:val="Styl2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Jsou CAPA vyhodnocovány</w:t>
      </w:r>
    </w:p>
    <w:p w14:paraId="2680C5AF" w14:textId="77777777" w:rsidR="00C51165" w:rsidRPr="00FB6723" w:rsidRDefault="00C51165" w:rsidP="00C51165">
      <w:pPr>
        <w:rPr>
          <w:rFonts w:asciiTheme="minorHAnsi" w:hAnsiTheme="minorHAnsi" w:cstheme="minorHAnsi"/>
          <w:sz w:val="20"/>
        </w:rPr>
      </w:pPr>
    </w:p>
    <w:p w14:paraId="352C8B3D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08E673A3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0BEEEAD7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67B3FD8A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7F128340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04423294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7727E235" w14:textId="77777777" w:rsidR="00C51165" w:rsidRPr="00F10AEC" w:rsidRDefault="00C51165" w:rsidP="00C5116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01E0AEE" w14:textId="77777777" w:rsidR="00C51165" w:rsidRPr="00F10AEC" w:rsidRDefault="00C51165" w:rsidP="00C51165">
      <w:pPr>
        <w:ind w:firstLine="0"/>
        <w:rPr>
          <w:rFonts w:asciiTheme="minorHAnsi" w:hAnsiTheme="minorHAnsi" w:cstheme="minorHAnsi"/>
        </w:rPr>
      </w:pPr>
    </w:p>
    <w:p w14:paraId="6775A00C" w14:textId="41BCACF8" w:rsidR="00415C55" w:rsidRPr="00EC5554" w:rsidRDefault="00415C55" w:rsidP="00667EA4">
      <w:pPr>
        <w:ind w:firstLine="0"/>
        <w:rPr>
          <w:rFonts w:ascii="Calibri" w:hAnsi="Calibri" w:cs="Calibri"/>
        </w:rPr>
      </w:pPr>
    </w:p>
    <w:sectPr w:rsidR="00415C55" w:rsidRPr="00EC5554" w:rsidSect="009442EC">
      <w:headerReference w:type="default" r:id="rId10"/>
      <w:footerReference w:type="default" r:id="rId11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4F7B8" w14:textId="77777777" w:rsidR="002B035E" w:rsidRDefault="002B035E" w:rsidP="006E6F60">
      <w:r>
        <w:separator/>
      </w:r>
    </w:p>
  </w:endnote>
  <w:endnote w:type="continuationSeparator" w:id="0">
    <w:p w14:paraId="3BC90047" w14:textId="77777777" w:rsidR="002B035E" w:rsidRDefault="002B035E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41ACEC5A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r w:rsidR="0031273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232/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41ACEC5A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r w:rsidR="00312736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232/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6EC7DEF5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836B6D" w:rsidRPr="00B50CA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</w:t>
                          </w:r>
                          <w:r w:rsidR="00836B6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XX</w:t>
                          </w:r>
                          <w:r w:rsidR="00B50CAD" w:rsidRPr="00B50CA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-Dotazník </w:t>
                          </w:r>
                          <w:r w:rsidR="00836B6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dovozce</w:t>
                          </w:r>
                          <w:r w:rsidR="00B50CAD" w:rsidRPr="00B50CA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 léčivých látek - </w:t>
                          </w:r>
                          <w:r w:rsidR="00836B6D" w:rsidRPr="00B50CA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verze</w:t>
                          </w:r>
                          <w:r w:rsidR="00836B6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1</w:t>
                          </w:r>
                          <w:r w:rsidR="00B50CAD" w:rsidRPr="00B50CA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_</w:t>
                          </w:r>
                          <w:r w:rsidR="00836B6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XXXXXX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6EC7DEF5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836B6D" w:rsidRPr="00B50CA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</w:t>
                    </w:r>
                    <w:r w:rsidR="00836B6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XX</w:t>
                    </w:r>
                    <w:r w:rsidR="00B50CAD" w:rsidRPr="00B50CA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-Dotazník </w:t>
                    </w:r>
                    <w:r w:rsidR="00836B6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dovozce</w:t>
                    </w:r>
                    <w:r w:rsidR="00B50CAD" w:rsidRPr="00B50CA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 léčivých látek - </w:t>
                    </w:r>
                    <w:r w:rsidR="00836B6D" w:rsidRPr="00B50CA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verze</w:t>
                    </w:r>
                    <w:r w:rsidR="00836B6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1</w:t>
                    </w:r>
                    <w:r w:rsidR="00B50CAD" w:rsidRPr="00B50CA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_</w:t>
                    </w:r>
                    <w:r w:rsidR="00836B6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XXXXXX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0627CE5A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682A8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6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682A8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6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0627CE5A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682A8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6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682A8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6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4E5DF" w14:textId="77777777" w:rsidR="002B035E" w:rsidRDefault="002B035E" w:rsidP="006E6F60">
      <w:r>
        <w:separator/>
      </w:r>
    </w:p>
  </w:footnote>
  <w:footnote w:type="continuationSeparator" w:id="0">
    <w:p w14:paraId="7E5BBEA4" w14:textId="77777777" w:rsidR="002B035E" w:rsidRDefault="002B035E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5C45D3"/>
    <w:multiLevelType w:val="hybridMultilevel"/>
    <w:tmpl w:val="041E33A4"/>
    <w:lvl w:ilvl="0" w:tplc="040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 w15:restartNumberingAfterBreak="0">
    <w:nsid w:val="1FCE5A46"/>
    <w:multiLevelType w:val="hybridMultilevel"/>
    <w:tmpl w:val="DD64DF36"/>
    <w:lvl w:ilvl="0" w:tplc="23108C6E">
      <w:start w:val="1"/>
      <w:numFmt w:val="bullet"/>
      <w:pStyle w:val="Odrka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0D0017"/>
    <w:multiLevelType w:val="multilevel"/>
    <w:tmpl w:val="070C9CD2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CAC37D6"/>
    <w:multiLevelType w:val="hybridMultilevel"/>
    <w:tmpl w:val="B150BF5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3720FE7"/>
    <w:multiLevelType w:val="hybridMultilevel"/>
    <w:tmpl w:val="67886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E3065"/>
    <w:multiLevelType w:val="hybridMultilevel"/>
    <w:tmpl w:val="96024490"/>
    <w:lvl w:ilvl="0" w:tplc="0405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7" w15:restartNumberingAfterBreak="0">
    <w:nsid w:val="5D3F005B"/>
    <w:multiLevelType w:val="hybridMultilevel"/>
    <w:tmpl w:val="AC94334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6D8546A8"/>
    <w:multiLevelType w:val="hybridMultilevel"/>
    <w:tmpl w:val="BE288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497"/>
    <w:rsid w:val="00005D10"/>
    <w:rsid w:val="000153A1"/>
    <w:rsid w:val="00050478"/>
    <w:rsid w:val="001174AD"/>
    <w:rsid w:val="00133FEE"/>
    <w:rsid w:val="00154967"/>
    <w:rsid w:val="00156E7E"/>
    <w:rsid w:val="001D72D8"/>
    <w:rsid w:val="00212796"/>
    <w:rsid w:val="00261C3A"/>
    <w:rsid w:val="00264191"/>
    <w:rsid w:val="00271F2D"/>
    <w:rsid w:val="002B035E"/>
    <w:rsid w:val="002C4A89"/>
    <w:rsid w:val="002F20E1"/>
    <w:rsid w:val="00307FEE"/>
    <w:rsid w:val="00312736"/>
    <w:rsid w:val="0031481B"/>
    <w:rsid w:val="00322B80"/>
    <w:rsid w:val="003315FA"/>
    <w:rsid w:val="00354368"/>
    <w:rsid w:val="00360629"/>
    <w:rsid w:val="00370247"/>
    <w:rsid w:val="0039274B"/>
    <w:rsid w:val="003A1934"/>
    <w:rsid w:val="003C4A36"/>
    <w:rsid w:val="003D44C1"/>
    <w:rsid w:val="00415C55"/>
    <w:rsid w:val="00423EB9"/>
    <w:rsid w:val="004255E0"/>
    <w:rsid w:val="00471B1D"/>
    <w:rsid w:val="00485914"/>
    <w:rsid w:val="004E1485"/>
    <w:rsid w:val="004F3497"/>
    <w:rsid w:val="00511942"/>
    <w:rsid w:val="00532525"/>
    <w:rsid w:val="00566ED1"/>
    <w:rsid w:val="005A32AC"/>
    <w:rsid w:val="005A7C81"/>
    <w:rsid w:val="005C1292"/>
    <w:rsid w:val="005D6692"/>
    <w:rsid w:val="005D738C"/>
    <w:rsid w:val="005E26F5"/>
    <w:rsid w:val="005E6AC3"/>
    <w:rsid w:val="006521E0"/>
    <w:rsid w:val="0065282E"/>
    <w:rsid w:val="00667EA4"/>
    <w:rsid w:val="006804CA"/>
    <w:rsid w:val="00682A84"/>
    <w:rsid w:val="006A0095"/>
    <w:rsid w:val="006B2128"/>
    <w:rsid w:val="006D46BF"/>
    <w:rsid w:val="006E6F60"/>
    <w:rsid w:val="006F4F8C"/>
    <w:rsid w:val="00701607"/>
    <w:rsid w:val="00717222"/>
    <w:rsid w:val="0074770C"/>
    <w:rsid w:val="00772EE8"/>
    <w:rsid w:val="00792162"/>
    <w:rsid w:val="00796D60"/>
    <w:rsid w:val="007979DE"/>
    <w:rsid w:val="007B5C24"/>
    <w:rsid w:val="007B7F10"/>
    <w:rsid w:val="007D4DA4"/>
    <w:rsid w:val="007F5864"/>
    <w:rsid w:val="00802F41"/>
    <w:rsid w:val="008039EE"/>
    <w:rsid w:val="0081787E"/>
    <w:rsid w:val="0082577A"/>
    <w:rsid w:val="00836B6D"/>
    <w:rsid w:val="00861F74"/>
    <w:rsid w:val="0086569C"/>
    <w:rsid w:val="0086795F"/>
    <w:rsid w:val="00867D43"/>
    <w:rsid w:val="00882C39"/>
    <w:rsid w:val="008B34AC"/>
    <w:rsid w:val="008B6E9B"/>
    <w:rsid w:val="008D59EE"/>
    <w:rsid w:val="00914C07"/>
    <w:rsid w:val="00927E83"/>
    <w:rsid w:val="00943CE7"/>
    <w:rsid w:val="00943DA4"/>
    <w:rsid w:val="009442EC"/>
    <w:rsid w:val="009826B0"/>
    <w:rsid w:val="009936E7"/>
    <w:rsid w:val="009B6972"/>
    <w:rsid w:val="009D6D23"/>
    <w:rsid w:val="00A3435E"/>
    <w:rsid w:val="00A72241"/>
    <w:rsid w:val="00A76B98"/>
    <w:rsid w:val="00A80939"/>
    <w:rsid w:val="00A94A5D"/>
    <w:rsid w:val="00AA6F0E"/>
    <w:rsid w:val="00AC1C7C"/>
    <w:rsid w:val="00AD2A64"/>
    <w:rsid w:val="00AD33CB"/>
    <w:rsid w:val="00AF46D6"/>
    <w:rsid w:val="00B02E8F"/>
    <w:rsid w:val="00B13821"/>
    <w:rsid w:val="00B14E29"/>
    <w:rsid w:val="00B50CAD"/>
    <w:rsid w:val="00B51D26"/>
    <w:rsid w:val="00B54EE5"/>
    <w:rsid w:val="00B95FBC"/>
    <w:rsid w:val="00BA5487"/>
    <w:rsid w:val="00BF3F7D"/>
    <w:rsid w:val="00C27A69"/>
    <w:rsid w:val="00C51165"/>
    <w:rsid w:val="00C5194A"/>
    <w:rsid w:val="00C52694"/>
    <w:rsid w:val="00C606C8"/>
    <w:rsid w:val="00C705B4"/>
    <w:rsid w:val="00C7400B"/>
    <w:rsid w:val="00C853BD"/>
    <w:rsid w:val="00C96208"/>
    <w:rsid w:val="00CA2812"/>
    <w:rsid w:val="00CA442E"/>
    <w:rsid w:val="00CC2D4C"/>
    <w:rsid w:val="00D05669"/>
    <w:rsid w:val="00D1286A"/>
    <w:rsid w:val="00D21CFB"/>
    <w:rsid w:val="00D41A08"/>
    <w:rsid w:val="00D9280A"/>
    <w:rsid w:val="00DC6761"/>
    <w:rsid w:val="00DD0264"/>
    <w:rsid w:val="00DD7FB1"/>
    <w:rsid w:val="00DE4EC7"/>
    <w:rsid w:val="00E14C50"/>
    <w:rsid w:val="00E16500"/>
    <w:rsid w:val="00E23ED5"/>
    <w:rsid w:val="00E70F9D"/>
    <w:rsid w:val="00E77F9D"/>
    <w:rsid w:val="00E80B68"/>
    <w:rsid w:val="00EC5554"/>
    <w:rsid w:val="00EF5D46"/>
    <w:rsid w:val="00F365B0"/>
    <w:rsid w:val="00FA03EC"/>
    <w:rsid w:val="00FB6723"/>
    <w:rsid w:val="00FC133D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31DFCA"/>
  <w15:docId w15:val="{9572A701-0279-4656-93AF-DF83E644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1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1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paragraph" w:customStyle="1" w:styleId="Styl1">
    <w:name w:val="Styl1"/>
    <w:basedOn w:val="Nadpis1"/>
    <w:rsid w:val="00C51165"/>
    <w:pPr>
      <w:keepLines w:val="0"/>
      <w:numPr>
        <w:numId w:val="3"/>
      </w:numPr>
      <w:overflowPunct w:val="0"/>
      <w:autoSpaceDE w:val="0"/>
      <w:autoSpaceDN w:val="0"/>
      <w:adjustRightInd w:val="0"/>
      <w:spacing w:before="240" w:after="120"/>
      <w:jc w:val="left"/>
      <w:textAlignment w:val="baseline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4"/>
    </w:rPr>
  </w:style>
  <w:style w:type="paragraph" w:customStyle="1" w:styleId="Styl2">
    <w:name w:val="Styl2"/>
    <w:basedOn w:val="Nadpis2"/>
    <w:rsid w:val="00C51165"/>
    <w:pPr>
      <w:keepLines w:val="0"/>
      <w:numPr>
        <w:ilvl w:val="1"/>
        <w:numId w:val="3"/>
      </w:numPr>
      <w:tabs>
        <w:tab w:val="clear" w:pos="1425"/>
        <w:tab w:val="num" w:pos="360"/>
      </w:tabs>
      <w:overflowPunct w:val="0"/>
      <w:autoSpaceDE w:val="0"/>
      <w:autoSpaceDN w:val="0"/>
      <w:adjustRightInd w:val="0"/>
      <w:spacing w:before="120"/>
      <w:ind w:left="511" w:hanging="454"/>
      <w:jc w:val="left"/>
      <w:textAlignment w:val="baseline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customStyle="1" w:styleId="Odrka">
    <w:name w:val="Odrážka"/>
    <w:basedOn w:val="Normln"/>
    <w:rsid w:val="00C51165"/>
    <w:pPr>
      <w:numPr>
        <w:numId w:val="2"/>
      </w:numPr>
      <w:overflowPunct w:val="0"/>
      <w:autoSpaceDE w:val="0"/>
      <w:autoSpaceDN w:val="0"/>
      <w:adjustRightInd w:val="0"/>
      <w:spacing w:before="120"/>
      <w:jc w:val="left"/>
      <w:textAlignment w:val="baseline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51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1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148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481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48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48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48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5D584-AEEF-4CF1-AD77-8DFE9BC72C82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4764</TotalTime>
  <Pages>6</Pages>
  <Words>1766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Müllerová Petra</cp:lastModifiedBy>
  <cp:revision>23</cp:revision>
  <cp:lastPrinted>2017-03-06T13:55:00Z</cp:lastPrinted>
  <dcterms:created xsi:type="dcterms:W3CDTF">2021-04-21T06:48:00Z</dcterms:created>
  <dcterms:modified xsi:type="dcterms:W3CDTF">2022-01-26T08:20:00Z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